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46D" w:rsidRDefault="003B246D" w:rsidP="003B246D">
      <w:pPr>
        <w:ind w:left="0" w:firstLine="720"/>
        <w:rPr>
          <w:b/>
        </w:rPr>
      </w:pPr>
      <w:r>
        <w:rPr>
          <w:b/>
        </w:rPr>
        <w:t>Таваккалчилик коэффиценти ва унинг тахлили.</w:t>
      </w:r>
    </w:p>
    <w:p w:rsidR="003B246D" w:rsidRDefault="003B246D" w:rsidP="003B246D">
      <w:pPr>
        <w:ind w:left="0" w:firstLine="720"/>
        <w:rPr>
          <w:b/>
        </w:rPr>
      </w:pPr>
    </w:p>
    <w:p w:rsidR="003B246D" w:rsidRDefault="003B246D" w:rsidP="003B246D">
      <w:pPr>
        <w:numPr>
          <w:ilvl w:val="0"/>
          <w:numId w:val="1"/>
        </w:numPr>
        <w:ind w:left="0" w:firstLine="720"/>
        <w:rPr>
          <w:b/>
        </w:rPr>
      </w:pPr>
      <w:r>
        <w:rPr>
          <w:b/>
        </w:rPr>
        <w:t>Таваккалчилик коэффиценти.</w:t>
      </w:r>
    </w:p>
    <w:p w:rsidR="003B246D" w:rsidRDefault="003B246D" w:rsidP="003B246D">
      <w:pPr>
        <w:ind w:left="0" w:firstLine="720"/>
      </w:pPr>
      <w:r>
        <w:t xml:space="preserve">Е-билан бирор иктисодий курсатгичнинг бажарилиш сохасини белгилайлик. Малумки бу иктисодий курсатгичнинг бажарилиши </w:t>
      </w:r>
      <w:r>
        <w:rPr>
          <w:lang w:val="en-US"/>
        </w:rPr>
        <w:t>r</w:t>
      </w:r>
      <w:r w:rsidRPr="003B246D">
        <w:t xml:space="preserve"> </w:t>
      </w:r>
      <w:r>
        <w:rPr>
          <w:lang w:val="en-US"/>
        </w:rPr>
        <w:t>r</w:t>
      </w:r>
      <w:r w:rsidRPr="003B246D">
        <w:t xml:space="preserve"> ... </w:t>
      </w:r>
      <w:r>
        <w:rPr>
          <w:lang w:val="en-US"/>
        </w:rPr>
        <w:t>r</w:t>
      </w:r>
      <w:r w:rsidRPr="003B246D">
        <w:t xml:space="preserve">  </w:t>
      </w:r>
      <w:r>
        <w:t>микдорларга боглик  булиб, уни куйидагича белгилаш мумкин</w:t>
      </w:r>
    </w:p>
    <w:p w:rsidR="003B246D" w:rsidRDefault="003B246D" w:rsidP="003B246D">
      <w:pPr>
        <w:ind w:left="0" w:firstLine="720"/>
      </w:pPr>
    </w:p>
    <w:p w:rsidR="003B246D" w:rsidRDefault="003B246D" w:rsidP="003B246D">
      <w:pPr>
        <w:ind w:left="0" w:firstLine="720"/>
      </w:pPr>
      <w:r>
        <w:rPr>
          <w:position w:val="-10"/>
        </w:rPr>
        <w:object w:dxaOrig="238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pt;height:16pt" o:ole="">
            <v:imagedata r:id="rId6" o:title=""/>
          </v:shape>
          <o:OLEObject Type="Embed" ProgID="Equation.3" ShapeID="_x0000_i1025" DrawAspect="Content" ObjectID="_1413613831" r:id="rId7"/>
        </w:object>
      </w:r>
    </w:p>
    <w:p w:rsidR="003B246D" w:rsidRDefault="003B246D" w:rsidP="003B246D">
      <w:pPr>
        <w:ind w:left="0" w:firstLine="720"/>
      </w:pPr>
      <w:r>
        <w:t xml:space="preserve">Курсатгичнинг Е-га тушиши  </w:t>
      </w:r>
      <w:r>
        <w:rPr>
          <w:position w:val="-10"/>
        </w:rPr>
        <w:object w:dxaOrig="1035" w:dyaOrig="315">
          <v:shape id="_x0000_i1026" type="#_x0000_t75" style="width:52pt;height:16pt" o:ole="">
            <v:imagedata r:id="rId8" o:title=""/>
          </v:shape>
          <o:OLEObject Type="Embed" ProgID="Equation.3" ShapeID="_x0000_i1026" DrawAspect="Content" ObjectID="_1413613832" r:id="rId9"/>
        </w:object>
      </w:r>
      <w:r>
        <w:t xml:space="preserve">  микдорлардан боглик (масалан капитал киритиш микдори).</w:t>
      </w:r>
    </w:p>
    <w:p w:rsidR="003B246D" w:rsidRDefault="003B246D" w:rsidP="003B246D">
      <w:pPr>
        <w:ind w:left="0" w:firstLine="720"/>
      </w:pPr>
      <w:r>
        <w:t>Н=</w:t>
      </w:r>
      <w:proofErr w:type="gramStart"/>
      <w:r>
        <w:t>Н</w:t>
      </w:r>
      <w:proofErr w:type="gramEnd"/>
      <w:r>
        <w:t>(Е). Эса иктисодий курсатгичнинг</w:t>
      </w:r>
      <w:proofErr w:type="gramStart"/>
      <w:r>
        <w:t xml:space="preserve"> Е</w:t>
      </w:r>
      <w:proofErr w:type="gramEnd"/>
      <w:r>
        <w:t xml:space="preserve"> сохага тушиши натижасида юзага келадиган Н кайтимни ифодаловчи функция булсин (масалан критилган капитал микдоридан кайтиш).</w:t>
      </w:r>
    </w:p>
    <w:p w:rsidR="003B246D" w:rsidRDefault="003B246D" w:rsidP="003B246D">
      <w:pPr>
        <w:ind w:left="0" w:firstLine="720"/>
      </w:pPr>
      <w:r>
        <w:rPr>
          <w:position w:val="-10"/>
          <w:lang w:val="en-US"/>
        </w:rPr>
        <w:object w:dxaOrig="495" w:dyaOrig="300">
          <v:shape id="_x0000_i1027" type="#_x0000_t75" style="width:25pt;height:15pt" o:ole="">
            <v:imagedata r:id="rId10" o:title=""/>
          </v:shape>
          <o:OLEObject Type="Embed" ProgID="Equation.3" ShapeID="_x0000_i1027" DrawAspect="Content" ObjectID="_1413613833" r:id="rId11"/>
        </w:object>
      </w:r>
      <w:r>
        <w:t>-эса х иктисодий курсатгичнинг зичлик функцияси булсин. Масалан х-иктисодий курсатгичнинг</w:t>
      </w:r>
      <w:proofErr w:type="gramStart"/>
      <w:r>
        <w:t xml:space="preserve"> Е</w:t>
      </w:r>
      <w:proofErr w:type="gramEnd"/>
      <w:r>
        <w:t xml:space="preserve"> сохага тушиш эхтимоли, агар Е-нинг чегаралари </w:t>
      </w:r>
      <w:r>
        <w:rPr>
          <w:position w:val="-10"/>
          <w:lang w:val="en-US"/>
        </w:rPr>
        <w:object w:dxaOrig="600" w:dyaOrig="300">
          <v:shape id="_x0000_i1028" type="#_x0000_t75" style="width:30pt;height:15pt" o:ole="">
            <v:imagedata r:id="rId12" o:title=""/>
          </v:shape>
          <o:OLEObject Type="Embed" ProgID="Equation.3" ShapeID="_x0000_i1028" DrawAspect="Content" ObjectID="_1413613834" r:id="rId13"/>
        </w:object>
      </w:r>
      <w:r>
        <w:t>лар булса</w:t>
      </w:r>
    </w:p>
    <w:p w:rsidR="003B246D" w:rsidRDefault="003B246D" w:rsidP="003B246D">
      <w:pPr>
        <w:ind w:left="0" w:firstLine="720"/>
      </w:pPr>
      <w:r>
        <w:rPr>
          <w:position w:val="-28"/>
          <w:lang w:val="en-US"/>
        </w:rPr>
        <w:object w:dxaOrig="2835" w:dyaOrig="675">
          <v:shape id="_x0000_i1029" type="#_x0000_t75" style="width:142pt;height:34pt" o:ole="">
            <v:imagedata r:id="rId14" o:title=""/>
          </v:shape>
          <o:OLEObject Type="Embed" ProgID="Equation.3" ShapeID="_x0000_i1029" DrawAspect="Content" ObjectID="_1413613835" r:id="rId15"/>
        </w:object>
      </w:r>
      <w:r>
        <w:t xml:space="preserve"> булади.</w:t>
      </w:r>
    </w:p>
    <w:p w:rsidR="003B246D" w:rsidRDefault="003B246D" w:rsidP="003B246D">
      <w:pPr>
        <w:ind w:left="0" w:firstLine="720"/>
      </w:pPr>
      <w:r>
        <w:t xml:space="preserve"> </w:t>
      </w:r>
      <w:r>
        <w:rPr>
          <w:position w:val="-32"/>
          <w:lang w:val="en-US"/>
        </w:rPr>
        <w:object w:dxaOrig="2235" w:dyaOrig="720">
          <v:shape id="_x0000_i1030" type="#_x0000_t75" style="width:112pt;height:36pt" o:ole="">
            <v:imagedata r:id="rId16" o:title=""/>
          </v:shape>
          <o:OLEObject Type="Embed" ProgID="Equation.3" ShapeID="_x0000_i1030" DrawAspect="Content" ObjectID="_1413613836" r:id="rId17"/>
        </w:object>
      </w:r>
      <w:r w:rsidRPr="003B246D">
        <w:t xml:space="preserve">    </w:t>
      </w:r>
      <w:r>
        <w:rPr>
          <w:position w:val="-22"/>
        </w:rPr>
        <w:object w:dxaOrig="1215" w:dyaOrig="585">
          <v:shape id="_x0000_i1031" type="#_x0000_t75" style="width:61pt;height:29pt" o:ole="">
            <v:imagedata r:id="rId18" o:title=""/>
          </v:shape>
          <o:OLEObject Type="Embed" ProgID="Equation.3" ShapeID="_x0000_i1031" DrawAspect="Content" ObjectID="_1413613837" r:id="rId19"/>
        </w:object>
      </w:r>
      <w:r>
        <w:t xml:space="preserve"> деб белгилаймиз.</w:t>
      </w:r>
    </w:p>
    <w:p w:rsidR="003B246D" w:rsidRDefault="003B246D" w:rsidP="003B246D">
      <w:pPr>
        <w:ind w:left="0" w:firstLine="720"/>
      </w:pPr>
      <w:r>
        <w:rPr>
          <w:position w:val="-10"/>
        </w:rPr>
        <w:object w:dxaOrig="345" w:dyaOrig="315">
          <v:shape id="_x0000_i1032" type="#_x0000_t75" style="width:17pt;height:16pt" o:ole="">
            <v:imagedata r:id="rId20" o:title=""/>
          </v:shape>
          <o:OLEObject Type="Embed" ProgID="Equation.3" ShapeID="_x0000_i1032" DrawAspect="Content" ObjectID="_1413613838" r:id="rId21"/>
        </w:object>
      </w:r>
      <w:r>
        <w:t xml:space="preserve">-курсатгичларнинг мусбат сохага яъни режа бажариладиган мусбат сохадаги кайтимлар булсин. Унда режа бажарилмаганлиги (манфий) сохасидаги кайтимларни </w:t>
      </w:r>
      <w:r>
        <w:rPr>
          <w:position w:val="-10"/>
        </w:rPr>
        <w:object w:dxaOrig="315" w:dyaOrig="315">
          <v:shape id="_x0000_i1033" type="#_x0000_t75" style="width:16pt;height:16pt" o:ole="">
            <v:imagedata r:id="rId22" o:title=""/>
          </v:shape>
          <o:OLEObject Type="Embed" ProgID="Equation.3" ShapeID="_x0000_i1033" DrawAspect="Content" ObjectID="_1413613839" r:id="rId23"/>
        </w:object>
      </w:r>
      <w:r>
        <w:t>билан белгиласак.</w:t>
      </w:r>
    </w:p>
    <w:p w:rsidR="003B246D" w:rsidRDefault="003B246D" w:rsidP="003B246D">
      <w:pPr>
        <w:ind w:left="0" w:firstLine="720"/>
      </w:pPr>
      <w:r>
        <w:rPr>
          <w:position w:val="-32"/>
        </w:rPr>
        <w:object w:dxaOrig="2280" w:dyaOrig="765">
          <v:shape id="_x0000_i1034" type="#_x0000_t75" style="width:114pt;height:38pt" o:ole="">
            <v:imagedata r:id="rId24" o:title=""/>
          </v:shape>
          <o:OLEObject Type="Embed" ProgID="Equation.3" ShapeID="_x0000_i1034" DrawAspect="Content" ObjectID="_1413613840" r:id="rId25"/>
        </w:object>
      </w:r>
      <w:r w:rsidRPr="003B246D">
        <w:t xml:space="preserve">     </w:t>
      </w:r>
      <w:r>
        <w:rPr>
          <w:position w:val="-22"/>
        </w:rPr>
        <w:object w:dxaOrig="1305" w:dyaOrig="600">
          <v:shape id="_x0000_i1035" type="#_x0000_t75" style="width:65pt;height:30pt" o:ole="">
            <v:imagedata r:id="rId26" o:title=""/>
          </v:shape>
          <o:OLEObject Type="Embed" ProgID="Equation.3" ShapeID="_x0000_i1035" DrawAspect="Content" ObjectID="_1413613841" r:id="rId27"/>
        </w:object>
      </w:r>
    </w:p>
    <w:p w:rsidR="003B246D" w:rsidRDefault="003B246D" w:rsidP="003B246D">
      <w:pPr>
        <w:ind w:left="0" w:firstLine="720"/>
      </w:pPr>
      <w:r>
        <w:t>булади. Бу ерда микдорлардаги режалаштирилган микдорлардан чапда ётган микдорларни ифодалайди.</w:t>
      </w:r>
    </w:p>
    <w:p w:rsidR="003B246D" w:rsidRDefault="003B246D" w:rsidP="003B246D">
      <w:pPr>
        <w:ind w:left="0" w:firstLine="720"/>
        <w:jc w:val="center"/>
      </w:pPr>
      <w:r>
        <w:tab/>
        <w:t xml:space="preserve">Шундай килиб режа бажарилмагандаги иктисодий курсатгич кайтими </w:t>
      </w:r>
      <w:r>
        <w:rPr>
          <w:position w:val="-10"/>
        </w:rPr>
        <w:object w:dxaOrig="315" w:dyaOrig="315">
          <v:shape id="_x0000_i1036" type="#_x0000_t75" style="width:16pt;height:16pt" o:ole="">
            <v:imagedata r:id="rId22" o:title=""/>
          </v:shape>
          <o:OLEObject Type="Embed" ProgID="Equation.3" ShapeID="_x0000_i1036" DrawAspect="Content" ObjectID="_1413613842" r:id="rId28"/>
        </w:object>
      </w:r>
      <w:r>
        <w:t>-</w:t>
      </w:r>
      <w:r>
        <w:t xml:space="preserve">нинг, режа бажарилгандаги кайтим </w:t>
      </w:r>
      <w:r>
        <w:rPr>
          <w:position w:val="-10"/>
        </w:rPr>
        <w:object w:dxaOrig="315" w:dyaOrig="315">
          <v:shape id="_x0000_i1037" type="#_x0000_t75" style="width:16pt;height:16pt" o:ole="">
            <v:imagedata r:id="rId22" o:title=""/>
          </v:shape>
          <o:OLEObject Type="Embed" ProgID="Equation.3" ShapeID="_x0000_i1037" DrawAspect="Content" ObjectID="_1413613843" r:id="rId29"/>
        </w:object>
      </w:r>
      <w:r>
        <w:t xml:space="preserve">-га нисбатини таваккалчилик коэффициенти деймиз ва куйидагича белгилаймиз  </w:t>
      </w:r>
      <w:r>
        <w:rPr>
          <w:position w:val="-28"/>
          <w:lang w:val="en-US"/>
        </w:rPr>
        <w:object w:dxaOrig="795" w:dyaOrig="645">
          <v:shape id="_x0000_i1038" type="#_x0000_t75" style="width:40pt;height:32pt" o:ole="">
            <v:imagedata r:id="rId30" o:title=""/>
          </v:shape>
          <o:OLEObject Type="Embed" ProgID="Equation.3" ShapeID="_x0000_i1038" DrawAspect="Content" ObjectID="_1413613844" r:id="rId31"/>
        </w:object>
      </w:r>
    </w:p>
    <w:p w:rsidR="003B246D" w:rsidRDefault="003B246D" w:rsidP="003B246D">
      <w:pPr>
        <w:ind w:left="0" w:firstLine="720"/>
      </w:pPr>
      <w:r>
        <w:t xml:space="preserve">Маълумким </w:t>
      </w:r>
      <w:r>
        <w:rPr>
          <w:position w:val="-10"/>
        </w:rPr>
        <w:object w:dxaOrig="1035" w:dyaOrig="315">
          <v:shape id="_x0000_i1039" type="#_x0000_t75" style="width:52pt;height:16pt" o:ole="">
            <v:imagedata r:id="rId32" o:title=""/>
          </v:shape>
          <o:OLEObject Type="Embed" ProgID="Equation.3" ShapeID="_x0000_i1039" DrawAspect="Content" ObjectID="_1413613845" r:id="rId33"/>
        </w:object>
      </w:r>
      <w:r w:rsidRPr="003B246D">
        <w:t xml:space="preserve"> </w:t>
      </w:r>
      <w:r>
        <w:t>ва</w:t>
      </w:r>
      <w:r w:rsidRPr="003B246D">
        <w:t xml:space="preserve">  </w:t>
      </w:r>
      <w:r>
        <w:rPr>
          <w:position w:val="-10"/>
        </w:rPr>
        <w:object w:dxaOrig="1080" w:dyaOrig="315">
          <v:shape id="_x0000_i1040" type="#_x0000_t75" style="width:54pt;height:16pt" o:ole="">
            <v:imagedata r:id="rId34" o:title=""/>
          </v:shape>
          <o:OLEObject Type="Embed" ProgID="Equation.3" ShapeID="_x0000_i1040" DrawAspect="Content" ObjectID="_1413613846" r:id="rId35"/>
        </w:object>
      </w:r>
      <w:r>
        <w:t xml:space="preserve">булади. Агар </w:t>
      </w:r>
      <w:r>
        <w:rPr>
          <w:position w:val="-10"/>
        </w:rPr>
        <w:object w:dxaOrig="675" w:dyaOrig="315">
          <v:shape id="_x0000_i1041" type="#_x0000_t75" style="width:34pt;height:16pt" o:ole="">
            <v:imagedata r:id="rId36" o:title=""/>
          </v:shape>
          <o:OLEObject Type="Embed" ProgID="Equation.3" ShapeID="_x0000_i1041" DrawAspect="Content" ObjectID="_1413613847" r:id="rId37"/>
        </w:object>
      </w:r>
      <w:r>
        <w:t>булса</w:t>
      </w:r>
      <w:proofErr w:type="gramStart"/>
      <w:r>
        <w:t xml:space="preserve"> К</w:t>
      </w:r>
      <w:proofErr w:type="gramEnd"/>
      <w:r>
        <w:t xml:space="preserve">=0 таваккалчилик коэффиценти  нолга тенг, яни таваккалчиликнинг йуклиги, агар </w:t>
      </w:r>
      <w:r>
        <w:rPr>
          <w:position w:val="-10"/>
        </w:rPr>
        <w:object w:dxaOrig="705" w:dyaOrig="315">
          <v:shape id="_x0000_i1042" type="#_x0000_t75" style="width:35pt;height:16pt" o:ole="">
            <v:imagedata r:id="rId38" o:title=""/>
          </v:shape>
          <o:OLEObject Type="Embed" ProgID="Equation.3" ShapeID="_x0000_i1042" DrawAspect="Content" ObjectID="_1413613848" r:id="rId39"/>
        </w:object>
      </w:r>
      <w:r>
        <w:t xml:space="preserve">булса </w:t>
      </w:r>
      <w:r>
        <w:rPr>
          <w:position w:val="-6"/>
          <w:lang w:val="en-US"/>
        </w:rPr>
        <w:object w:dxaOrig="720" w:dyaOrig="255">
          <v:shape id="_x0000_i1043" type="#_x0000_t75" style="width:36pt;height:13pt" o:ole="">
            <v:imagedata r:id="rId40" o:title=""/>
          </v:shape>
          <o:OLEObject Type="Embed" ProgID="Equation.3" ShapeID="_x0000_i1043" DrawAspect="Content" ObjectID="_1413613849" r:id="rId41"/>
        </w:object>
      </w:r>
      <w:r>
        <w:t>таваккалчилик даражаси жуда катталиги юзага келади.</w:t>
      </w:r>
    </w:p>
    <w:p w:rsidR="003B246D" w:rsidRDefault="003B246D" w:rsidP="003B246D">
      <w:pPr>
        <w:ind w:left="0" w:firstLine="720"/>
      </w:pPr>
      <w:r>
        <w:tab/>
        <w:t>Таваккалчилик коэффицентининг бошкача ифодаси куйидагича.</w:t>
      </w:r>
    </w:p>
    <w:p w:rsidR="003B246D" w:rsidRPr="003B246D" w:rsidRDefault="003B246D" w:rsidP="003B246D">
      <w:pPr>
        <w:ind w:left="0" w:firstLine="720"/>
        <w:jc w:val="center"/>
      </w:pPr>
      <w:r>
        <w:rPr>
          <w:position w:val="-22"/>
          <w:lang w:val="en-US"/>
        </w:rPr>
        <w:object w:dxaOrig="945" w:dyaOrig="600">
          <v:shape id="_x0000_i1044" type="#_x0000_t75" style="width:47pt;height:30pt" o:ole="">
            <v:imagedata r:id="rId42" o:title=""/>
          </v:shape>
          <o:OLEObject Type="Embed" ProgID="Equation.3" ShapeID="_x0000_i1044" DrawAspect="Content" ObjectID="_1413613850" r:id="rId43"/>
        </w:object>
      </w:r>
      <w:r>
        <w:t xml:space="preserve"> </w:t>
      </w:r>
    </w:p>
    <w:p w:rsidR="003B246D" w:rsidRDefault="003B246D" w:rsidP="003B246D">
      <w:pPr>
        <w:ind w:left="0" w:firstLine="720"/>
      </w:pPr>
      <w:r>
        <w:t xml:space="preserve">бу ерда </w:t>
      </w:r>
      <w:r>
        <w:rPr>
          <w:lang w:val="en-US"/>
        </w:rPr>
        <w:t>z</w:t>
      </w:r>
      <w:r w:rsidRPr="003B246D">
        <w:t>-</w:t>
      </w:r>
      <w:r>
        <w:t>иктисодий курсаткичнинг режалаштирилган микдори.</w:t>
      </w:r>
    </w:p>
    <w:p w:rsidR="003B246D" w:rsidRDefault="003B246D" w:rsidP="003B246D">
      <w:pPr>
        <w:ind w:left="0" w:firstLine="720"/>
      </w:pPr>
      <w:r>
        <w:rPr>
          <w:position w:val="-4"/>
        </w:rPr>
        <w:object w:dxaOrig="375" w:dyaOrig="285">
          <v:shape id="_x0000_i1045" type="#_x0000_t75" style="width:19pt;height:14pt" o:ole="">
            <v:imagedata r:id="rId44" o:title=""/>
          </v:shape>
          <o:OLEObject Type="Embed" ProgID="Equation.3" ShapeID="_x0000_i1045" DrawAspect="Content" ObjectID="_1413613851" r:id="rId45"/>
        </w:object>
      </w:r>
      <w:r>
        <w:t xml:space="preserve">-курсаткичнинг </w:t>
      </w:r>
      <w:r>
        <w:rPr>
          <w:lang w:val="en-US"/>
        </w:rPr>
        <w:t>z</w:t>
      </w:r>
      <w:r w:rsidRPr="003B246D">
        <w:t xml:space="preserve"> </w:t>
      </w:r>
      <w:r>
        <w:t>кичик кийматининг кутилмаси.</w:t>
      </w:r>
    </w:p>
    <w:p w:rsidR="003B246D" w:rsidRDefault="003B246D" w:rsidP="003B246D">
      <w:pPr>
        <w:ind w:left="0" w:firstLine="720"/>
      </w:pPr>
      <w:r>
        <w:rPr>
          <w:position w:val="-4"/>
        </w:rPr>
        <w:object w:dxaOrig="375" w:dyaOrig="285">
          <v:shape id="_x0000_i1046" type="#_x0000_t75" style="width:19pt;height:14pt" o:ole="">
            <v:imagedata r:id="rId46" o:title=""/>
          </v:shape>
          <o:OLEObject Type="Embed" ProgID="Equation.3" ShapeID="_x0000_i1046" DrawAspect="Content" ObjectID="_1413613852" r:id="rId47"/>
        </w:object>
      </w:r>
      <w:r>
        <w:t xml:space="preserve">-курсаткичнинг </w:t>
      </w:r>
      <w:r>
        <w:rPr>
          <w:lang w:val="en-US"/>
        </w:rPr>
        <w:t>z</w:t>
      </w:r>
      <w:r>
        <w:t xml:space="preserve"> дан катта кийматининг кутилмаси. Яъни х бирор фаолият юритиш натижасидаги иктисодий курсаткичнинг киймати булса, унда </w:t>
      </w:r>
    </w:p>
    <w:p w:rsidR="003B246D" w:rsidRDefault="003B246D" w:rsidP="003B246D">
      <w:pPr>
        <w:ind w:left="0" w:firstLine="720"/>
        <w:jc w:val="center"/>
      </w:pPr>
      <w:r>
        <w:rPr>
          <w:position w:val="-10"/>
        </w:rPr>
        <w:object w:dxaOrig="3555" w:dyaOrig="345">
          <v:shape id="_x0000_i1047" type="#_x0000_t75" style="width:178pt;height:17pt" o:ole="">
            <v:imagedata r:id="rId48" o:title=""/>
          </v:shape>
          <o:OLEObject Type="Embed" ProgID="Equation.3" ShapeID="_x0000_i1047" DrawAspect="Content" ObjectID="_1413613853" r:id="rId49"/>
        </w:object>
      </w:r>
    </w:p>
    <w:p w:rsidR="003B246D" w:rsidRDefault="003B246D" w:rsidP="003B246D">
      <w:pPr>
        <w:ind w:left="0" w:firstLine="720"/>
        <w:jc w:val="center"/>
        <w:rPr>
          <w:lang w:val="en-US"/>
        </w:rPr>
      </w:pPr>
      <w:r>
        <w:rPr>
          <w:position w:val="-10"/>
        </w:rPr>
        <w:object w:dxaOrig="3525" w:dyaOrig="345">
          <v:shape id="_x0000_i1048" type="#_x0000_t75" style="width:176pt;height:17pt" o:ole="">
            <v:imagedata r:id="rId50" o:title=""/>
          </v:shape>
          <o:OLEObject Type="Embed" ProgID="Equation.3" ShapeID="_x0000_i1048" DrawAspect="Content" ObjectID="_1413613854" r:id="rId51"/>
        </w:object>
      </w:r>
    </w:p>
    <w:p w:rsidR="003B246D" w:rsidRDefault="003B246D" w:rsidP="003B246D">
      <w:pPr>
        <w:ind w:left="0" w:firstLine="720"/>
        <w:jc w:val="center"/>
      </w:pPr>
    </w:p>
    <w:p w:rsidR="003B246D" w:rsidRDefault="003B246D" w:rsidP="003B246D">
      <w:pPr>
        <w:numPr>
          <w:ilvl w:val="0"/>
          <w:numId w:val="2"/>
        </w:numPr>
        <w:ind w:left="0" w:firstLine="720"/>
        <w:jc w:val="center"/>
        <w:rPr>
          <w:b/>
        </w:rPr>
      </w:pPr>
      <w:r>
        <w:rPr>
          <w:b/>
        </w:rPr>
        <w:t>Таваккалчилик коэффициентининг тахлили, фойда келтириш функцияси.</w:t>
      </w:r>
    </w:p>
    <w:p w:rsidR="003B246D" w:rsidRDefault="003B246D" w:rsidP="003B246D">
      <w:pPr>
        <w:ind w:left="0" w:firstLine="720"/>
      </w:pPr>
      <w:r>
        <w:t>И (х</w:t>
      </w:r>
      <w:proofErr w:type="gramStart"/>
      <w:r>
        <w:t>)-</w:t>
      </w:r>
      <w:proofErr w:type="gramEnd"/>
      <w:r>
        <w:t xml:space="preserve">билан фойда келтириш функциясини белгилаймиз, бунда х-бирор иктисодий курсаткич киймати (масалан х карор кабул этувчининг киритиладиган капиталининг киймати). Карор кабул килиш натижасида бирор натижага (хосил, дармад ва бошкалар) эришилади, унинг кийматин </w:t>
      </w:r>
      <w:r>
        <w:rPr>
          <w:lang w:val="en-US"/>
        </w:rPr>
        <w:t>z</w:t>
      </w:r>
      <w:r w:rsidRPr="003B246D">
        <w:t xml:space="preserve"> </w:t>
      </w:r>
      <w:r>
        <w:t>билан белгиласак, бирор таксимотга эга булган тасодифий киймат булади.</w:t>
      </w:r>
    </w:p>
    <w:p w:rsidR="003B246D" w:rsidRDefault="003B246D" w:rsidP="003B246D">
      <w:pPr>
        <w:ind w:left="0" w:firstLine="720"/>
      </w:pPr>
      <w:r>
        <w:t xml:space="preserve">Аник пул маблаги, кайси ким карор кабул этувчи ноаниклик эвазига олмокчи, тасодифий микдор </w:t>
      </w:r>
      <w:r>
        <w:rPr>
          <w:lang w:val="en-US"/>
        </w:rPr>
        <w:t>z</w:t>
      </w:r>
      <w:r w:rsidRPr="003B246D">
        <w:t xml:space="preserve"> </w:t>
      </w:r>
      <w:r>
        <w:t xml:space="preserve">булиб уни биз </w:t>
      </w:r>
      <w:r>
        <w:rPr>
          <w:lang w:val="en-US"/>
        </w:rPr>
        <w:t>z</w:t>
      </w:r>
      <w:r>
        <w:t xml:space="preserve">-нинг пул эквиваленти деймиз. </w:t>
      </w:r>
      <w:proofErr w:type="gramStart"/>
      <w:r>
        <w:rPr>
          <w:lang w:val="en-US"/>
        </w:rPr>
        <w:t>Z</w:t>
      </w:r>
      <w:r w:rsidRPr="003B246D">
        <w:t>-</w:t>
      </w:r>
      <w:r>
        <w:t>нинг кутилган кийматини пул эквивалент деймиз.</w:t>
      </w:r>
      <w:proofErr w:type="gramEnd"/>
      <w:r>
        <w:t xml:space="preserve"> </w:t>
      </w:r>
      <w:proofErr w:type="gramStart"/>
      <w:r>
        <w:rPr>
          <w:lang w:val="en-US"/>
        </w:rPr>
        <w:t>Z</w:t>
      </w:r>
      <w:r>
        <w:t>-нинг кутилган кийматини пул эквивалентидан фаркини таваккалчилик мукофоти дейилади.</w:t>
      </w:r>
      <w:proofErr w:type="gramEnd"/>
      <w:r>
        <w:t xml:space="preserve"> </w:t>
      </w:r>
    </w:p>
    <w:p w:rsidR="003B246D" w:rsidRDefault="003B246D" w:rsidP="003B246D">
      <w:pPr>
        <w:ind w:left="0" w:firstLine="720"/>
      </w:pPr>
      <w:r>
        <w:t>Таваккалчилик мукофотини П-билан белгиласак, унда карор кабул этувчи</w:t>
      </w:r>
      <w:proofErr w:type="gramStart"/>
      <w:r>
        <w:t>.ш</w:t>
      </w:r>
      <w:proofErr w:type="gramEnd"/>
      <w:r>
        <w:t xml:space="preserve">ахс икки холатдан: тасодифий киймат </w:t>
      </w:r>
      <w:r>
        <w:rPr>
          <w:lang w:val="en-US"/>
        </w:rPr>
        <w:t>z</w:t>
      </w:r>
      <w:r w:rsidRPr="003B246D">
        <w:t xml:space="preserve"> </w:t>
      </w:r>
      <w:r>
        <w:t xml:space="preserve">ва </w:t>
      </w:r>
      <w:r w:rsidRPr="003B246D">
        <w:t xml:space="preserve"> </w:t>
      </w:r>
      <w:r>
        <w:rPr>
          <w:position w:val="-10"/>
          <w:lang w:val="en-US"/>
        </w:rPr>
        <w:object w:dxaOrig="825" w:dyaOrig="300">
          <v:shape id="_x0000_i1049" type="#_x0000_t75" style="width:41pt;height:15pt" o:ole="">
            <v:imagedata r:id="rId52" o:title=""/>
          </v:shape>
          <o:OLEObject Type="Embed" ProgID="Equation.3" ShapeID="_x0000_i1049" DrawAspect="Content" ObjectID="_1413613855" r:id="rId53"/>
        </w:object>
      </w:r>
      <w:r>
        <w:t xml:space="preserve"> маблагларини, бирини танлашни бефарк килади. Бошка томондан агар карор кабул килувчи </w:t>
      </w:r>
      <w:r>
        <w:rPr>
          <w:lang w:val="en-US"/>
        </w:rPr>
        <w:t>z</w:t>
      </w:r>
      <w:r>
        <w:t xml:space="preserve"> кабул этадиган кийматлари хакида ахборотга эга булганда уни </w:t>
      </w:r>
      <w:r>
        <w:rPr>
          <w:position w:val="-10"/>
          <w:lang w:val="en-US"/>
        </w:rPr>
        <w:object w:dxaOrig="495" w:dyaOrig="300">
          <v:shape id="_x0000_i1050" type="#_x0000_t75" style="width:25pt;height:15pt" o:ole="">
            <v:imagedata r:id="rId54" o:title=""/>
          </v:shape>
          <o:OLEObject Type="Embed" ProgID="Equation.3" ShapeID="_x0000_i1050" DrawAspect="Content" ObjectID="_1413613856" r:id="rId55"/>
        </w:object>
      </w:r>
      <w:r>
        <w:t xml:space="preserve">маблагига сотган булар эди. Шу сабали пул эквивалентини сотилиши нархи </w:t>
      </w:r>
      <w:proofErr w:type="gramStart"/>
      <w:r>
        <w:t>хам</w:t>
      </w:r>
      <w:proofErr w:type="gramEnd"/>
      <w:r>
        <w:t xml:space="preserve"> дейилади.</w:t>
      </w:r>
    </w:p>
    <w:p w:rsidR="003B246D" w:rsidRDefault="003B246D" w:rsidP="003B246D">
      <w:pPr>
        <w:ind w:left="0" w:firstLine="720"/>
      </w:pPr>
      <w:r>
        <w:tab/>
        <w:t>Маълумки х-нинг турли кийматлари учун таваккалчилик мукофоти бир хил булмайди.</w:t>
      </w:r>
    </w:p>
    <w:p w:rsidR="003B246D" w:rsidRDefault="003B246D" w:rsidP="003B246D">
      <w:pPr>
        <w:ind w:left="0" w:firstLine="720"/>
      </w:pPr>
      <w:r>
        <w:tab/>
        <w:t xml:space="preserve">Шу билан бирга мукофот хажми </w:t>
      </w:r>
      <w:r>
        <w:rPr>
          <w:lang w:val="en-US"/>
        </w:rPr>
        <w:t>z</w:t>
      </w:r>
      <w:r>
        <w:t>-нинг таксимот (асосан унинг математик кутилма ва дисперсиядан) боглик булади. Шундай килиб.</w:t>
      </w:r>
    </w:p>
    <w:p w:rsidR="003B246D" w:rsidRDefault="003B246D" w:rsidP="003B246D">
      <w:pPr>
        <w:ind w:left="0" w:firstLine="720"/>
        <w:jc w:val="center"/>
      </w:pPr>
      <w:r>
        <w:rPr>
          <w:position w:val="-10"/>
          <w:lang w:val="en-US"/>
        </w:rPr>
        <w:object w:dxaOrig="1080" w:dyaOrig="315">
          <v:shape id="_x0000_i1051" type="#_x0000_t75" style="width:54pt;height:16pt" o:ole="">
            <v:imagedata r:id="rId56" o:title=""/>
          </v:shape>
          <o:OLEObject Type="Embed" ProgID="Equation.3" ShapeID="_x0000_i1051" DrawAspect="Content" ObjectID="_1413613857" r:id="rId57"/>
        </w:object>
      </w:r>
    </w:p>
    <w:p w:rsidR="003B246D" w:rsidRDefault="003B246D" w:rsidP="003B246D">
      <w:pPr>
        <w:ind w:left="0" w:firstLine="720"/>
      </w:pPr>
      <w:r>
        <w:t>функцияси булади. Пул эквивалент (сотув нархи)</w:t>
      </w:r>
      <w:r>
        <w:rPr>
          <w:position w:val="-10"/>
          <w:lang w:val="en-US"/>
        </w:rPr>
        <w:object w:dxaOrig="795" w:dyaOrig="315">
          <v:shape id="_x0000_i1052" type="#_x0000_t75" style="width:40pt;height:16pt" o:ole="">
            <v:imagedata r:id="rId58" o:title=""/>
          </v:shape>
          <o:OLEObject Type="Embed" ProgID="Equation.3" ShapeID="_x0000_i1052" DrawAspect="Content" ObjectID="_1413613858" r:id="rId59"/>
        </w:object>
      </w:r>
      <w:r w:rsidRPr="003B246D">
        <w:t>-</w:t>
      </w:r>
      <w:r>
        <w:t xml:space="preserve">хам х ва </w:t>
      </w:r>
      <w:r>
        <w:rPr>
          <w:lang w:val="en-US"/>
        </w:rPr>
        <w:t>z</w:t>
      </w:r>
      <w:r>
        <w:t xml:space="preserve"> нинг функцияси булади:</w:t>
      </w:r>
    </w:p>
    <w:p w:rsidR="003B246D" w:rsidRDefault="003B246D" w:rsidP="003B246D">
      <w:pPr>
        <w:ind w:left="0" w:firstLine="720"/>
      </w:pPr>
      <w:r>
        <w:t>Сотув нархи ва таваккалчилик мукофоти орасидаги богланишнпи куйидагича ифодаласак</w:t>
      </w:r>
    </w:p>
    <w:p w:rsidR="003B246D" w:rsidRDefault="003B246D" w:rsidP="003B246D">
      <w:pPr>
        <w:ind w:left="0" w:firstLine="720"/>
        <w:jc w:val="center"/>
      </w:pPr>
      <w:r>
        <w:rPr>
          <w:position w:val="-10"/>
          <w:lang w:val="en-US"/>
        </w:rPr>
        <w:object w:dxaOrig="2295" w:dyaOrig="315">
          <v:shape id="_x0000_i1053" type="#_x0000_t75" style="width:115pt;height:16pt" o:ole="">
            <v:imagedata r:id="rId60" o:title=""/>
          </v:shape>
          <o:OLEObject Type="Embed" ProgID="Equation.3" ShapeID="_x0000_i1053" DrawAspect="Content" ObjectID="_1413613859" r:id="rId61"/>
        </w:object>
      </w:r>
    </w:p>
    <w:p w:rsidR="003B246D" w:rsidRDefault="003B246D" w:rsidP="003B246D">
      <w:pPr>
        <w:ind w:left="0" w:firstLine="720"/>
      </w:pPr>
      <w:r>
        <w:t>булади.</w:t>
      </w:r>
    </w:p>
    <w:p w:rsidR="003B246D" w:rsidRDefault="003B246D" w:rsidP="003B246D">
      <w:pPr>
        <w:ind w:left="0" w:firstLine="720"/>
      </w:pPr>
      <w:r>
        <w:tab/>
        <w:t xml:space="preserve">Карор кабул этувчининг субъектив бахоси ва афзал куриши фойда келтириш функцияси </w:t>
      </w:r>
      <w:proofErr w:type="gramStart"/>
      <w:r>
        <w:t>и(</w:t>
      </w:r>
      <w:proofErr w:type="gramEnd"/>
      <w:r>
        <w:t xml:space="preserve">х) оркали  ифодаланади.  Шу сабабли тавалчилик  мукоороти ва  сотув  бахоси   орасидаги  муносибат  куйидагича  </w:t>
      </w:r>
      <w:proofErr w:type="gramStart"/>
      <w:r>
        <w:t>хам</w:t>
      </w:r>
      <w:proofErr w:type="gramEnd"/>
      <w:r>
        <w:t xml:space="preserve">  ифодаланади: </w:t>
      </w:r>
    </w:p>
    <w:p w:rsidR="003B246D" w:rsidRDefault="003B246D" w:rsidP="003B246D">
      <w:pPr>
        <w:ind w:left="0" w:firstLine="720"/>
        <w:jc w:val="center"/>
      </w:pPr>
      <w:r>
        <w:rPr>
          <w:position w:val="-10"/>
          <w:lang w:val="en-US"/>
        </w:rPr>
        <w:object w:dxaOrig="3225" w:dyaOrig="315">
          <v:shape id="_x0000_i1054" type="#_x0000_t75" style="width:161pt;height:16pt" o:ole="">
            <v:imagedata r:id="rId62" o:title=""/>
          </v:shape>
          <o:OLEObject Type="Embed" ProgID="Equation.3" ShapeID="_x0000_i1054" DrawAspect="Content" ObjectID="_1413613861" r:id="rId63"/>
        </w:object>
      </w:r>
      <w:r>
        <w:t>, ёки</w:t>
      </w:r>
    </w:p>
    <w:p w:rsidR="003B246D" w:rsidRDefault="003B246D" w:rsidP="003B246D">
      <w:pPr>
        <w:ind w:left="0" w:firstLine="720"/>
        <w:jc w:val="center"/>
      </w:pPr>
      <w:r>
        <w:rPr>
          <w:position w:val="-10"/>
          <w:lang w:val="en-US"/>
        </w:rPr>
        <w:object w:dxaOrig="2715" w:dyaOrig="315">
          <v:shape id="_x0000_i1055" type="#_x0000_t75" style="width:136pt;height:16pt" o:ole="">
            <v:imagedata r:id="rId64" o:title=""/>
          </v:shape>
          <o:OLEObject Type="Embed" ProgID="Equation.3" ShapeID="_x0000_i1055" DrawAspect="Content" ObjectID="_1413613862" r:id="rId65"/>
        </w:object>
      </w:r>
    </w:p>
    <w:p w:rsidR="003B246D" w:rsidRDefault="003B246D" w:rsidP="003B246D">
      <w:pPr>
        <w:ind w:left="0" w:firstLine="720"/>
      </w:pPr>
      <w:r>
        <w:t xml:space="preserve">Кутиладиган кийматлар хакикатда бор деб фарз этиб, бу богланишлардан </w:t>
      </w:r>
      <w:r w:rsidRPr="003B246D">
        <w:t xml:space="preserve">      </w:t>
      </w:r>
      <w:r>
        <w:rPr>
          <w:position w:val="-10"/>
        </w:rPr>
        <w:object w:dxaOrig="825" w:dyaOrig="315">
          <v:shape id="_x0000_i1056" type="#_x0000_t75" style="width:41pt;height:16pt" o:ole="">
            <v:imagedata r:id="rId66" o:title=""/>
          </v:shape>
          <o:OLEObject Type="Embed" ProgID="Equation.3" ShapeID="_x0000_i1056" DrawAspect="Content" ObjectID="_1413613863" r:id="rId67"/>
        </w:object>
      </w:r>
      <w:r>
        <w:t xml:space="preserve"> ва </w:t>
      </w:r>
      <w:r w:rsidRPr="003B246D">
        <w:t xml:space="preserve">      </w:t>
      </w:r>
      <w:r>
        <w:rPr>
          <w:position w:val="-10"/>
        </w:rPr>
        <w:object w:dxaOrig="825" w:dyaOrig="315">
          <v:shape id="_x0000_i1057" type="#_x0000_t75" style="width:41pt;height:16pt" o:ole="">
            <v:imagedata r:id="rId66" o:title=""/>
          </v:shape>
          <o:OLEObject Type="Embed" ProgID="Equation.3" ShapeID="_x0000_i1057" DrawAspect="Content" ObjectID="_1413613864" r:id="rId68"/>
        </w:object>
      </w:r>
      <w:r>
        <w:t xml:space="preserve"> ларни бир кийматли ифодалаш мумкин, чунки </w:t>
      </w:r>
      <w:r>
        <w:rPr>
          <w:position w:val="-10"/>
          <w:lang w:val="en-US"/>
        </w:rPr>
        <w:object w:dxaOrig="1440" w:dyaOrig="315">
          <v:shape id="_x0000_i1058" type="#_x0000_t75" style="width:1in;height:16pt" o:ole="">
            <v:imagedata r:id="rId69" o:title=""/>
          </v:shape>
          <o:OLEObject Type="Embed" ProgID="Equation.3" ShapeID="_x0000_i1058" DrawAspect="Content" ObjectID="_1413613865" r:id="rId70"/>
        </w:object>
      </w:r>
      <w:r>
        <w:t xml:space="preserve"> функцияси жиддий монотон камаювчи функциядир. </w:t>
      </w:r>
    </w:p>
    <w:p w:rsidR="003B246D" w:rsidRDefault="003B246D" w:rsidP="003B246D">
      <w:pPr>
        <w:ind w:left="0" w:firstLine="720"/>
      </w:pPr>
      <w:r>
        <w:tab/>
        <w:t xml:space="preserve">Таваккалчилик мукофоти киймати белгисини </w:t>
      </w:r>
      <w:r>
        <w:rPr>
          <w:position w:val="-10"/>
          <w:lang w:val="en-US"/>
        </w:rPr>
        <w:object w:dxaOrig="525" w:dyaOrig="300">
          <v:shape id="_x0000_i1059" type="#_x0000_t75" style="width:26pt;height:15pt" o:ole="">
            <v:imagedata r:id="rId71" o:title=""/>
          </v:shape>
          <o:OLEObject Type="Embed" ProgID="Equation.3" ShapeID="_x0000_i1059" DrawAspect="Content" ObjectID="_1413613866" r:id="rId72"/>
        </w:object>
      </w:r>
      <w:r>
        <w:t xml:space="preserve"> функциясининг формаси оркали аник курсатиш мумкин: агар </w:t>
      </w:r>
      <w:r>
        <w:rPr>
          <w:position w:val="-10"/>
          <w:lang w:val="en-US"/>
        </w:rPr>
        <w:object w:dxaOrig="525" w:dyaOrig="300">
          <v:shape id="_x0000_i1060" type="#_x0000_t75" style="width:26pt;height:15pt" o:ole="">
            <v:imagedata r:id="rId71" o:title=""/>
          </v:shape>
          <o:OLEObject Type="Embed" ProgID="Equation.3" ShapeID="_x0000_i1060" DrawAspect="Content" ObjectID="_1413613867" r:id="rId73"/>
        </w:object>
      </w:r>
      <w:r>
        <w:t xml:space="preserve"> кабарик булса  ва </w:t>
      </w:r>
      <w:r>
        <w:rPr>
          <w:position w:val="-10"/>
          <w:lang w:val="en-US"/>
        </w:rPr>
        <w:object w:dxaOrig="1065" w:dyaOrig="315">
          <v:shape id="_x0000_i1061" type="#_x0000_t75" style="width:53pt;height:16pt" o:ole="">
            <v:imagedata r:id="rId74" o:title=""/>
          </v:shape>
          <o:OLEObject Type="Embed" ProgID="Equation.3" ShapeID="_x0000_i1061" DrawAspect="Content" ObjectID="_1413613868" r:id="rId75"/>
        </w:object>
      </w:r>
      <w:r w:rsidRPr="003B246D">
        <w:t xml:space="preserve">  </w:t>
      </w:r>
      <w:r>
        <w:rPr>
          <w:position w:val="-6"/>
          <w:lang w:val="en-US"/>
        </w:rPr>
        <w:object w:dxaOrig="540" w:dyaOrig="255">
          <v:shape id="_x0000_i1062" type="#_x0000_t75" style="width:27pt;height:13pt" o:ole="">
            <v:imagedata r:id="rId76" o:title=""/>
          </v:shape>
          <o:OLEObject Type="Embed" ProgID="Equation.3" ShapeID="_x0000_i1062" DrawAspect="Content" ObjectID="_1413613869" r:id="rId77"/>
        </w:object>
      </w:r>
      <w:r>
        <w:t xml:space="preserve"> булади, агар </w:t>
      </w:r>
      <w:r>
        <w:rPr>
          <w:position w:val="-10"/>
          <w:lang w:val="en-US"/>
        </w:rPr>
        <w:object w:dxaOrig="525" w:dyaOrig="300">
          <v:shape id="_x0000_i1063" type="#_x0000_t75" style="width:26pt;height:15pt" o:ole="">
            <v:imagedata r:id="rId71" o:title=""/>
          </v:shape>
          <o:OLEObject Type="Embed" ProgID="Equation.3" ShapeID="_x0000_i1063" DrawAspect="Content" ObjectID="_1413613870" r:id="rId78"/>
        </w:object>
      </w:r>
      <w:r>
        <w:t xml:space="preserve"> ботик булса </w:t>
      </w:r>
      <w:r>
        <w:rPr>
          <w:position w:val="-10"/>
          <w:lang w:val="en-US"/>
        </w:rPr>
        <w:object w:dxaOrig="1065" w:dyaOrig="315">
          <v:shape id="_x0000_i1064" type="#_x0000_t75" style="width:53pt;height:16pt" o:ole="">
            <v:imagedata r:id="rId79" o:title=""/>
          </v:shape>
          <o:OLEObject Type="Embed" ProgID="Equation.3" ShapeID="_x0000_i1064" DrawAspect="Content" ObjectID="_1413613871" r:id="rId80"/>
        </w:object>
      </w:r>
      <w:r>
        <w:t xml:space="preserve"> ва </w:t>
      </w:r>
      <w:r>
        <w:rPr>
          <w:position w:val="-6"/>
          <w:lang w:val="en-US"/>
        </w:rPr>
        <w:object w:dxaOrig="540" w:dyaOrig="255">
          <v:shape id="_x0000_i1065" type="#_x0000_t75" style="width:27pt;height:13pt" o:ole="">
            <v:imagedata r:id="rId81" o:title=""/>
          </v:shape>
          <o:OLEObject Type="Embed" ProgID="Equation.3" ShapeID="_x0000_i1065" DrawAspect="Content" ObjectID="_1413613872" r:id="rId82"/>
        </w:object>
      </w:r>
      <w:r>
        <w:t xml:space="preserve"> булади. </w:t>
      </w:r>
    </w:p>
    <w:p w:rsidR="003B246D" w:rsidRPr="003B246D" w:rsidRDefault="003B246D" w:rsidP="003B246D">
      <w:pPr>
        <w:ind w:left="0" w:firstLine="720"/>
      </w:pPr>
      <w:r>
        <w:tab/>
        <w:t xml:space="preserve">Сотилиш нархи </w:t>
      </w:r>
      <w:r>
        <w:rPr>
          <w:position w:val="-10"/>
        </w:rPr>
        <w:object w:dxaOrig="825" w:dyaOrig="315">
          <v:shape id="_x0000_i1066" type="#_x0000_t75" style="width:41pt;height:16pt" o:ole="">
            <v:imagedata r:id="rId66" o:title=""/>
          </v:shape>
          <o:OLEObject Type="Embed" ProgID="Equation.3" ShapeID="_x0000_i1066" DrawAspect="Content" ObjectID="_1413613873" r:id="rId83"/>
        </w:object>
      </w:r>
      <w:r>
        <w:t xml:space="preserve"> билан бирга сотиб олиш нархи </w:t>
      </w:r>
      <w:r>
        <w:rPr>
          <w:position w:val="-10"/>
        </w:rPr>
        <w:object w:dxaOrig="825" w:dyaOrig="315">
          <v:shape id="_x0000_i1067" type="#_x0000_t75" style="width:41pt;height:16pt" o:ole="">
            <v:imagedata r:id="rId84" o:title=""/>
          </v:shape>
          <o:OLEObject Type="Embed" ProgID="Equation.3" ShapeID="_x0000_i1067" DrawAspect="Content" ObjectID="_1413613874" r:id="rId85"/>
        </w:object>
      </w:r>
      <w:r>
        <w:t xml:space="preserve"> </w:t>
      </w:r>
      <w:proofErr w:type="gramStart"/>
      <w:r>
        <w:t>хам</w:t>
      </w:r>
      <w:proofErr w:type="gramEnd"/>
      <w:r>
        <w:t xml:space="preserve"> ифодалаш мумкин.</w:t>
      </w:r>
    </w:p>
    <w:p w:rsidR="003B246D" w:rsidRPr="003B246D" w:rsidRDefault="003B246D" w:rsidP="003B246D">
      <w:pPr>
        <w:ind w:left="0" w:firstLine="720"/>
      </w:pPr>
      <w:r>
        <w:tab/>
      </w:r>
      <w:proofErr w:type="gramStart"/>
      <w:r>
        <w:t>Бу шу</w:t>
      </w:r>
      <w:proofErr w:type="gramEnd"/>
      <w:r>
        <w:t xml:space="preserve"> маънони билдиради, агар карор кабул этувчи тасодифий микдор </w:t>
      </w:r>
      <w:r>
        <w:rPr>
          <w:lang w:val="en-US"/>
        </w:rPr>
        <w:t>z</w:t>
      </w:r>
      <w:r>
        <w:t xml:space="preserve"> ифодаловчи киймат хакидаги ахборотга эга булмаса у кушимча маблаг тулаб </w:t>
      </w:r>
      <w:r>
        <w:rPr>
          <w:lang w:val="en-US"/>
        </w:rPr>
        <w:t>z</w:t>
      </w:r>
      <w:r>
        <w:t xml:space="preserve"> нинг булажак кийматини саклаб колади уша маблаг тулаб </w:t>
      </w:r>
      <w:r>
        <w:rPr>
          <w:lang w:val="en-US"/>
        </w:rPr>
        <w:t>z</w:t>
      </w:r>
      <w:r>
        <w:t xml:space="preserve">нинг булажак кийматини саклаб колади уша маблаг </w:t>
      </w:r>
      <w:r>
        <w:rPr>
          <w:position w:val="-10"/>
        </w:rPr>
        <w:object w:dxaOrig="825" w:dyaOrig="315">
          <v:shape id="_x0000_i1068" type="#_x0000_t75" style="width:41pt;height:16pt" o:ole="">
            <v:imagedata r:id="rId84" o:title=""/>
          </v:shape>
          <o:OLEObject Type="Embed" ProgID="Equation.3" ShapeID="_x0000_i1068" DrawAspect="Content" ObjectID="_1413613875" r:id="rId86"/>
        </w:object>
      </w:r>
      <w:r>
        <w:t>дир.</w:t>
      </w:r>
    </w:p>
    <w:p w:rsidR="003B246D" w:rsidRDefault="003B246D" w:rsidP="003B246D">
      <w:pPr>
        <w:ind w:left="0" w:firstLine="720"/>
      </w:pPr>
      <w:r>
        <w:t xml:space="preserve">                               </w:t>
      </w:r>
      <w:r>
        <w:rPr>
          <w:position w:val="-10"/>
          <w:lang w:val="en-US"/>
        </w:rPr>
        <w:object w:dxaOrig="2715" w:dyaOrig="315">
          <v:shape id="_x0000_i1069" type="#_x0000_t75" style="width:136pt;height:16pt" o:ole="">
            <v:imagedata r:id="rId87" o:title=""/>
          </v:shape>
          <o:OLEObject Type="Embed" ProgID="Equation.3" ShapeID="_x0000_i1069" DrawAspect="Content" ObjectID="_1413613876" r:id="rId88"/>
        </w:object>
      </w:r>
    </w:p>
    <w:p w:rsidR="003B246D" w:rsidRPr="003B246D" w:rsidRDefault="003B246D" w:rsidP="003B246D">
      <w:pPr>
        <w:ind w:left="0" w:firstLine="720"/>
      </w:pPr>
      <w:r>
        <w:t xml:space="preserve">Таваккалчиликдан махалий (локал) бош тортиш Фараз этайлик </w:t>
      </w:r>
      <w:r>
        <w:rPr>
          <w:lang w:val="en-US"/>
        </w:rPr>
        <w:t>z</w:t>
      </w:r>
      <w:r>
        <w:t xml:space="preserve"> нинг кутиладиган киймати нол булсин ва дисперсияси </w:t>
      </w:r>
      <w:proofErr w:type="gramStart"/>
      <w:r>
        <w:t>хам</w:t>
      </w:r>
      <w:proofErr w:type="gramEnd"/>
      <w:r>
        <w:t xml:space="preserve"> нольга интилсин, яъни </w:t>
      </w:r>
      <w:r>
        <w:rPr>
          <w:position w:val="-10"/>
          <w:lang w:val="en-US"/>
        </w:rPr>
        <w:object w:dxaOrig="825" w:dyaOrig="300">
          <v:shape id="_x0000_i1070" type="#_x0000_t75" style="width:41pt;height:15pt" o:ole="">
            <v:imagedata r:id="rId89" o:title=""/>
          </v:shape>
          <o:OLEObject Type="Embed" ProgID="Equation.3" ShapeID="_x0000_i1070" DrawAspect="Content" ObjectID="_1413613877" r:id="rId90"/>
        </w:object>
      </w:r>
      <w:r w:rsidRPr="003B246D">
        <w:t xml:space="preserve">            </w:t>
      </w:r>
      <w:r>
        <w:rPr>
          <w:position w:val="-6"/>
          <w:lang w:val="en-US"/>
        </w:rPr>
        <w:object w:dxaOrig="765" w:dyaOrig="300">
          <v:shape id="_x0000_i1071" type="#_x0000_t75" style="width:38pt;height:15pt" o:ole="">
            <v:imagedata r:id="rId91" o:title=""/>
          </v:shape>
          <o:OLEObject Type="Embed" ProgID="Equation.3" ShapeID="_x0000_i1071" DrawAspect="Content" ObjectID="_1413613878" r:id="rId92"/>
        </w:object>
      </w:r>
    </w:p>
    <w:p w:rsidR="003B246D" w:rsidRDefault="003B246D" w:rsidP="003B246D">
      <w:pPr>
        <w:ind w:left="0" w:firstLine="720"/>
      </w:pPr>
      <w:r>
        <w:rPr>
          <w:position w:val="-10"/>
          <w:lang w:val="en-US"/>
        </w:rPr>
        <w:object w:dxaOrig="2085" w:dyaOrig="315">
          <v:shape id="_x0000_i1072" type="#_x0000_t75" style="width:104pt;height:16pt" o:ole="">
            <v:imagedata r:id="rId93" o:title=""/>
          </v:shape>
          <o:OLEObject Type="Embed" ProgID="Equation.3" ShapeID="_x0000_i1072" DrawAspect="Content" ObjectID="_1413613879" r:id="rId94"/>
        </w:object>
      </w:r>
      <w:r>
        <w:t>чап ва унг томонларини даражали каторга ёямиз, таваккалчилик мукофотини аниклаймиз.</w:t>
      </w:r>
    </w:p>
    <w:p w:rsidR="003B246D" w:rsidRDefault="003B246D" w:rsidP="003B246D">
      <w:pPr>
        <w:ind w:left="0" w:firstLine="720"/>
        <w:rPr>
          <w:lang w:val="en-US"/>
        </w:rPr>
      </w:pPr>
      <w:r>
        <w:rPr>
          <w:position w:val="-10"/>
          <w:lang w:val="en-US"/>
        </w:rPr>
        <w:object w:dxaOrig="2985" w:dyaOrig="345">
          <v:shape id="_x0000_i1073" type="#_x0000_t75" style="width:149pt;height:17pt" o:ole="">
            <v:imagedata r:id="rId95" o:title=""/>
          </v:shape>
          <o:OLEObject Type="Embed" ProgID="Equation.3" ShapeID="_x0000_i1073" DrawAspect="Content" ObjectID="_1413613880" r:id="rId96"/>
        </w:object>
      </w:r>
    </w:p>
    <w:p w:rsidR="003B246D" w:rsidRDefault="003B246D" w:rsidP="003B246D">
      <w:pPr>
        <w:ind w:left="0" w:firstLine="720"/>
        <w:rPr>
          <w:lang w:val="en-US"/>
        </w:rPr>
      </w:pPr>
      <w:r>
        <w:rPr>
          <w:position w:val="-26"/>
        </w:rPr>
        <w:object w:dxaOrig="7095" w:dyaOrig="645">
          <v:shape id="_x0000_i1074" type="#_x0000_t75" style="width:355pt;height:32pt" o:ole="">
            <v:imagedata r:id="rId97" o:title=""/>
          </v:shape>
          <o:OLEObject Type="Embed" ProgID="Equation.3" ShapeID="_x0000_i1074" DrawAspect="Content" ObjectID="_1413613881" r:id="rId98"/>
        </w:object>
      </w:r>
    </w:p>
    <w:p w:rsidR="003B246D" w:rsidRDefault="003B246D" w:rsidP="003B246D">
      <w:pPr>
        <w:ind w:left="0" w:firstLine="720"/>
      </w:pPr>
      <w:r>
        <w:tab/>
        <w:t>Катордаги юкори даражадаги хадларини этиборсиз колдириб куйидагини хосил киламиз.</w:t>
      </w:r>
    </w:p>
    <w:p w:rsidR="003B246D" w:rsidRDefault="003B246D" w:rsidP="003B246D">
      <w:pPr>
        <w:ind w:left="0" w:firstLine="720"/>
      </w:pPr>
      <w:r>
        <w:rPr>
          <w:position w:val="-22"/>
        </w:rPr>
        <w:object w:dxaOrig="2445" w:dyaOrig="585">
          <v:shape id="_x0000_i1075" type="#_x0000_t75" style="width:122pt;height:29pt" o:ole="">
            <v:imagedata r:id="rId99" o:title=""/>
          </v:shape>
          <o:OLEObject Type="Embed" ProgID="Equation.3" ShapeID="_x0000_i1075" DrawAspect="Content" ObjectID="_1413613882" r:id="rId100"/>
        </w:object>
      </w:r>
      <w:r>
        <w:t xml:space="preserve"> бунда </w:t>
      </w:r>
      <w:r>
        <w:rPr>
          <w:position w:val="-10"/>
          <w:lang w:val="en-US"/>
        </w:rPr>
        <w:object w:dxaOrig="1935" w:dyaOrig="315">
          <v:shape id="_x0000_i1076" type="#_x0000_t75" style="width:97pt;height:16pt" o:ole="">
            <v:imagedata r:id="rId101" o:title=""/>
          </v:shape>
          <o:OLEObject Type="Embed" ProgID="Equation.3" ShapeID="_x0000_i1076" DrawAspect="Content" ObjectID="_1413613883" r:id="rId102"/>
        </w:object>
      </w:r>
    </w:p>
    <w:p w:rsidR="003B246D" w:rsidRDefault="003B246D" w:rsidP="003B246D">
      <w:pPr>
        <w:ind w:left="0" w:firstLine="720"/>
      </w:pPr>
      <w:r>
        <w:rPr>
          <w:position w:val="-10"/>
          <w:lang w:val="en-US"/>
        </w:rPr>
        <w:object w:dxaOrig="825" w:dyaOrig="300">
          <v:shape id="_x0000_i1077" type="#_x0000_t75" style="width:41pt;height:15pt" o:ole="">
            <v:imagedata r:id="rId103" o:title=""/>
          </v:shape>
          <o:OLEObject Type="Embed" ProgID="Equation.3" ShapeID="_x0000_i1077" DrawAspect="Content" ObjectID="_1413613884" r:id="rId104"/>
        </w:object>
      </w:r>
      <w:r>
        <w:t xml:space="preserve">булгани учун </w:t>
      </w:r>
      <w:r>
        <w:rPr>
          <w:position w:val="-10"/>
        </w:rPr>
        <w:object w:dxaOrig="2295" w:dyaOrig="315">
          <v:shape id="_x0000_i1078" type="#_x0000_t75" style="width:115pt;height:16pt" o:ole="">
            <v:imagedata r:id="rId105" o:title=""/>
          </v:shape>
          <o:OLEObject Type="Embed" ProgID="Equation.3" ShapeID="_x0000_i1078" DrawAspect="Content" ObjectID="_1413613885" r:id="rId106"/>
        </w:object>
      </w:r>
      <w:r>
        <w:t xml:space="preserve">лардан фойдаланиб </w:t>
      </w:r>
    </w:p>
    <w:p w:rsidR="003B246D" w:rsidRDefault="003B246D" w:rsidP="003B246D">
      <w:pPr>
        <w:ind w:left="0" w:firstLine="720"/>
      </w:pPr>
      <w:r>
        <w:rPr>
          <w:position w:val="-22"/>
        </w:rPr>
        <w:object w:dxaOrig="3015" w:dyaOrig="585">
          <v:shape id="_x0000_i1079" type="#_x0000_t75" style="width:151pt;height:29pt" o:ole="">
            <v:imagedata r:id="rId107" o:title=""/>
          </v:shape>
          <o:OLEObject Type="Embed" ProgID="Equation.3" ShapeID="_x0000_i1079" DrawAspect="Content" ObjectID="_1413613886" r:id="rId108"/>
        </w:object>
      </w:r>
      <w:r>
        <w:t>хосил киламиз.</w:t>
      </w:r>
    </w:p>
    <w:p w:rsidR="003B246D" w:rsidRDefault="003B246D" w:rsidP="003B246D">
      <w:pPr>
        <w:ind w:left="0" w:firstLine="720"/>
      </w:pPr>
      <w:r>
        <w:rPr>
          <w:position w:val="-10"/>
          <w:lang w:val="en-US"/>
        </w:rPr>
        <w:object w:dxaOrig="435" w:dyaOrig="300">
          <v:shape id="_x0000_i1080" type="#_x0000_t75" style="width:22pt;height:15pt" o:ole="">
            <v:imagedata r:id="rId109" o:title=""/>
          </v:shape>
          <o:OLEObject Type="Embed" ProgID="Equation.3" ShapeID="_x0000_i1080" DrawAspect="Content" ObjectID="_1413613887" r:id="rId110"/>
        </w:object>
      </w:r>
      <w:r>
        <w:t xml:space="preserve">-функцияси, таваккалчиликдан локал бош тортиш функцияси х-урни ва </w:t>
      </w:r>
      <w:r>
        <w:rPr>
          <w:position w:val="-10"/>
        </w:rPr>
        <w:object w:dxaOrig="525" w:dyaOrig="300">
          <v:shape id="_x0000_i1081" type="#_x0000_t75" style="width:26pt;height:15pt" o:ole="">
            <v:imagedata r:id="rId111" o:title=""/>
          </v:shape>
          <o:OLEObject Type="Embed" ProgID="Equation.3" ShapeID="_x0000_i1081" DrawAspect="Content" ObjectID="_1413613888" r:id="rId112"/>
        </w:object>
      </w:r>
      <w:r>
        <w:t>функцияси дейилади.</w:t>
      </w:r>
    </w:p>
    <w:p w:rsidR="003B246D" w:rsidRDefault="003B246D" w:rsidP="003B246D">
      <w:pPr>
        <w:ind w:left="0" w:firstLine="720"/>
      </w:pPr>
      <w:r>
        <w:tab/>
        <w:t xml:space="preserve">Фараз этайлик-белги фойда келтирувчи функция </w:t>
      </w:r>
      <w:r>
        <w:rPr>
          <w:position w:val="-10"/>
          <w:lang w:val="en-US"/>
        </w:rPr>
        <w:object w:dxaOrig="525" w:dyaOrig="300">
          <v:shape id="_x0000_i1082" type="#_x0000_t75" style="width:26pt;height:15pt" o:ole="">
            <v:imagedata r:id="rId71" o:title=""/>
          </v:shape>
          <o:OLEObject Type="Embed" ProgID="Equation.3" ShapeID="_x0000_i1082" DrawAspect="Content" ObjectID="_1413613889" r:id="rId113"/>
        </w:object>
      </w:r>
      <w:r>
        <w:t xml:space="preserve"> такрибан чизикли эквиваленти билан ифодаланишни курсатсин </w:t>
      </w:r>
    </w:p>
    <w:p w:rsidR="003B246D" w:rsidRDefault="003B246D" w:rsidP="003B246D">
      <w:pPr>
        <w:ind w:left="0" w:firstLine="720"/>
      </w:pPr>
      <w:r>
        <w:t xml:space="preserve"> </w:t>
      </w:r>
      <w:r>
        <w:rPr>
          <w:position w:val="-10"/>
        </w:rPr>
        <w:object w:dxaOrig="2235" w:dyaOrig="300">
          <v:shape id="_x0000_i1083" type="#_x0000_t75" style="width:112pt;height:15pt" o:ole="">
            <v:imagedata r:id="rId114" o:title=""/>
          </v:shape>
          <o:OLEObject Type="Embed" ProgID="Equation.3" ShapeID="_x0000_i1083" DrawAspect="Content" ObjectID="_1413613890" r:id="rId115"/>
        </w:object>
      </w:r>
    </w:p>
    <w:p w:rsidR="003B246D" w:rsidRDefault="003B246D" w:rsidP="003B246D">
      <w:pPr>
        <w:ind w:left="0" w:firstLine="720"/>
      </w:pPr>
      <w:r>
        <w:t xml:space="preserve">  Унда дифференциал тенглама</w:t>
      </w:r>
    </w:p>
    <w:p w:rsidR="003B246D" w:rsidRDefault="003B246D" w:rsidP="003B246D">
      <w:pPr>
        <w:ind w:left="0" w:firstLine="720"/>
      </w:pPr>
      <w:r>
        <w:rPr>
          <w:position w:val="-26"/>
          <w:lang w:val="en-US"/>
        </w:rPr>
        <w:object w:dxaOrig="1365" w:dyaOrig="615">
          <v:shape id="_x0000_i1084" type="#_x0000_t75" style="width:68pt;height:31pt" o:ole="">
            <v:imagedata r:id="rId116" o:title=""/>
          </v:shape>
          <o:OLEObject Type="Embed" ProgID="Equation.3" ShapeID="_x0000_i1084" DrawAspect="Content" ObjectID="_1413613891" r:id="rId117"/>
        </w:object>
      </w:r>
    </w:p>
    <w:p w:rsidR="003B246D" w:rsidRDefault="003B246D" w:rsidP="003B246D">
      <w:pPr>
        <w:ind w:left="0" w:firstLine="720"/>
      </w:pPr>
      <w:r>
        <w:t xml:space="preserve">нинг фойдалик функцияси </w:t>
      </w:r>
      <w:r>
        <w:rPr>
          <w:position w:val="-10"/>
          <w:lang w:val="en-US"/>
        </w:rPr>
        <w:object w:dxaOrig="525" w:dyaOrig="300">
          <v:shape id="_x0000_i1085" type="#_x0000_t75" style="width:26pt;height:15pt" o:ole="">
            <v:imagedata r:id="rId71" o:title=""/>
          </v:shape>
          <o:OLEObject Type="Embed" ProgID="Equation.3" ShapeID="_x0000_i1085" DrawAspect="Content" ObjectID="_1413613892" r:id="rId118"/>
        </w:object>
      </w:r>
      <w:r>
        <w:t xml:space="preserve">нисбатан ечими </w:t>
      </w:r>
      <w:r>
        <w:rPr>
          <w:position w:val="-16"/>
          <w:lang w:val="en-US"/>
        </w:rPr>
        <w:object w:dxaOrig="1695" w:dyaOrig="495">
          <v:shape id="_x0000_i1086" type="#_x0000_t75" style="width:85pt;height:25pt" o:ole="">
            <v:imagedata r:id="rId119" o:title=""/>
          </v:shape>
          <o:OLEObject Type="Embed" ProgID="Equation.3" ShapeID="_x0000_i1086" DrawAspect="Content" ObjectID="_1413613893" r:id="rId120"/>
        </w:object>
      </w:r>
      <w:r>
        <w:t>булади.</w:t>
      </w:r>
    </w:p>
    <w:p w:rsidR="003B246D" w:rsidRDefault="003B246D" w:rsidP="003B246D">
      <w:pPr>
        <w:ind w:left="0" w:firstLine="720"/>
      </w:pPr>
      <w:r>
        <w:t xml:space="preserve">Юкорида </w:t>
      </w:r>
      <w:r>
        <w:rPr>
          <w:position w:val="-10"/>
          <w:lang w:val="en-US"/>
        </w:rPr>
        <w:object w:dxaOrig="435" w:dyaOrig="300">
          <v:shape id="_x0000_i1087" type="#_x0000_t75" style="width:22pt;height:15pt" o:ole="">
            <v:imagedata r:id="rId109" o:title=""/>
          </v:shape>
          <o:OLEObject Type="Embed" ProgID="Equation.3" ShapeID="_x0000_i1087" DrawAspect="Content" ObjectID="_1413613894" r:id="rId121"/>
        </w:object>
      </w:r>
      <w:r>
        <w:t xml:space="preserve">нисбатан утказилган амаллар натижасидан фойдаланиб </w:t>
      </w:r>
      <w:r>
        <w:rPr>
          <w:position w:val="-10"/>
          <w:lang w:val="en-US"/>
        </w:rPr>
        <w:object w:dxaOrig="525" w:dyaOrig="300">
          <v:shape id="_x0000_i1088" type="#_x0000_t75" style="width:26pt;height:15pt" o:ole="">
            <v:imagedata r:id="rId71" o:title=""/>
          </v:shape>
          <o:OLEObject Type="Embed" ProgID="Equation.3" ShapeID="_x0000_i1088" DrawAspect="Content" ObjectID="_1413613895" r:id="rId122"/>
        </w:object>
      </w:r>
      <w:r>
        <w:t>ё унинг эквивалентини аниклаш мумкин.</w:t>
      </w:r>
    </w:p>
    <w:p w:rsidR="003B246D" w:rsidRDefault="003B246D" w:rsidP="003B246D">
      <w:pPr>
        <w:ind w:left="0" w:firstLine="720"/>
      </w:pPr>
      <w:r>
        <w:tab/>
      </w:r>
      <w:r>
        <w:rPr>
          <w:position w:val="-10"/>
          <w:lang w:val="en-US"/>
        </w:rPr>
        <w:object w:dxaOrig="435" w:dyaOrig="300">
          <v:shape id="_x0000_i1089" type="#_x0000_t75" style="width:22pt;height:15pt" o:ole="">
            <v:imagedata r:id="rId109" o:title=""/>
          </v:shape>
          <o:OLEObject Type="Embed" ProgID="Equation.3" ShapeID="_x0000_i1089" DrawAspect="Content" ObjectID="_1413613896" r:id="rId123"/>
        </w:object>
      </w:r>
      <w:r>
        <w:t xml:space="preserve">ташкил этиш учун </w:t>
      </w:r>
      <w:r>
        <w:rPr>
          <w:position w:val="-10"/>
          <w:lang w:val="en-US"/>
        </w:rPr>
        <w:object w:dxaOrig="435" w:dyaOrig="300">
          <v:shape id="_x0000_i1090" type="#_x0000_t75" style="width:22pt;height:15pt" o:ole="">
            <v:imagedata r:id="rId109" o:title=""/>
          </v:shape>
          <o:OLEObject Type="Embed" ProgID="Equation.3" ShapeID="_x0000_i1090" DrawAspect="Content" ObjectID="_1413613897" r:id="rId124"/>
        </w:object>
      </w:r>
      <w:r>
        <w:t xml:space="preserve">ва </w:t>
      </w:r>
      <w:r>
        <w:rPr>
          <w:position w:val="-10"/>
        </w:rPr>
        <w:object w:dxaOrig="735" w:dyaOrig="300">
          <v:shape id="_x0000_i1091" type="#_x0000_t75" style="width:37pt;height:15pt" o:ole="">
            <v:imagedata r:id="rId125" o:title=""/>
          </v:shape>
          <o:OLEObject Type="Embed" ProgID="Equation.3" ShapeID="_x0000_i1091" DrawAspect="Content" ObjectID="_1413613898" r:id="rId126"/>
        </w:object>
      </w:r>
      <w:r>
        <w:t xml:space="preserve">орасидаги муносабатни фойдаланиб. </w:t>
      </w:r>
      <w:r>
        <w:rPr>
          <w:position w:val="-22"/>
        </w:rPr>
        <w:object w:dxaOrig="1740" w:dyaOrig="585">
          <v:shape id="_x0000_i1092" type="#_x0000_t75" style="width:87pt;height:29pt" o:ole="">
            <v:imagedata r:id="rId127" o:title=""/>
          </v:shape>
          <o:OLEObject Type="Embed" ProgID="Equation.3" ShapeID="_x0000_i1092" DrawAspect="Content" ObjectID="_1413613899" r:id="rId128"/>
        </w:object>
      </w:r>
      <w:r w:rsidRPr="003B246D">
        <w:t xml:space="preserve">          </w:t>
      </w:r>
      <w:r>
        <w:rPr>
          <w:position w:val="-22"/>
        </w:rPr>
        <w:object w:dxaOrig="1620" w:dyaOrig="585">
          <v:shape id="_x0000_i1093" type="#_x0000_t75" style="width:81pt;height:29pt" o:ole="">
            <v:imagedata r:id="rId129" o:title=""/>
          </v:shape>
          <o:OLEObject Type="Embed" ProgID="Equation.3" ShapeID="_x0000_i1093" DrawAspect="Content" ObjectID="_1413613900" r:id="rId130"/>
        </w:object>
      </w:r>
      <w:r>
        <w:t xml:space="preserve">ни топамиз. </w:t>
      </w:r>
      <w:r>
        <w:rPr>
          <w:position w:val="-10"/>
        </w:rPr>
        <w:object w:dxaOrig="735" w:dyaOrig="300">
          <v:shape id="_x0000_i1094" type="#_x0000_t75" style="width:37pt;height:15pt" o:ole="">
            <v:imagedata r:id="rId131" o:title=""/>
          </v:shape>
          <o:OLEObject Type="Embed" ProgID="Equation.3" ShapeID="_x0000_i1094" DrawAspect="Content" ObjectID="_1413613901" r:id="rId132"/>
        </w:object>
      </w:r>
      <w:r>
        <w:t>-</w:t>
      </w:r>
      <w:r>
        <w:t xml:space="preserve">юкорида урнатилган функция амалда </w:t>
      </w:r>
      <w:r>
        <w:rPr>
          <w:position w:val="-10"/>
          <w:lang w:val="en-US"/>
        </w:rPr>
        <w:object w:dxaOrig="435" w:dyaOrig="300">
          <v:shape id="_x0000_i1095" type="#_x0000_t75" style="width:22pt;height:15pt" o:ole="">
            <v:imagedata r:id="rId109" o:title=""/>
          </v:shape>
          <o:OLEObject Type="Embed" ProgID="Equation.3" ShapeID="_x0000_i1095" DrawAspect="Content" ObjectID="_1413613902" r:id="rId133"/>
        </w:object>
      </w:r>
      <w:r>
        <w:t>-нинг доимилиги мухим ахамиятига эга.</w:t>
      </w:r>
    </w:p>
    <w:p w:rsidR="003B246D" w:rsidRDefault="003B246D" w:rsidP="003B246D">
      <w:pPr>
        <w:ind w:left="0" w:firstLine="720"/>
      </w:pPr>
      <w:r>
        <w:t xml:space="preserve">Агар </w:t>
      </w:r>
      <w:r>
        <w:rPr>
          <w:position w:val="-10"/>
          <w:lang w:val="en-US"/>
        </w:rPr>
        <w:object w:dxaOrig="435" w:dyaOrig="300">
          <v:shape id="_x0000_i1096" type="#_x0000_t75" style="width:22pt;height:15pt" o:ole="">
            <v:imagedata r:id="rId109" o:title=""/>
          </v:shape>
          <o:OLEObject Type="Embed" ProgID="Equation.3" ShapeID="_x0000_i1096" DrawAspect="Content" ObjectID="_1413613903" r:id="rId134"/>
        </w:object>
      </w:r>
      <w:r>
        <w:t>=</w:t>
      </w:r>
      <w:r>
        <w:rPr>
          <w:lang w:val="en-US"/>
        </w:rPr>
        <w:t>const</w:t>
      </w:r>
      <w:r>
        <w:t xml:space="preserve"> булса,</w:t>
      </w:r>
    </w:p>
    <w:p w:rsidR="003B246D" w:rsidRDefault="003B246D" w:rsidP="003B246D">
      <w:pPr>
        <w:ind w:left="0" w:firstLine="720"/>
      </w:pPr>
      <w:r>
        <w:rPr>
          <w:position w:val="-10"/>
          <w:lang w:val="en-US"/>
        </w:rPr>
        <w:object w:dxaOrig="840" w:dyaOrig="300">
          <v:shape id="_x0000_i1097" type="#_x0000_t75" style="width:42pt;height:15pt" o:ole="">
            <v:imagedata r:id="rId135" o:title=""/>
          </v:shape>
          <o:OLEObject Type="Embed" ProgID="Equation.3" ShapeID="_x0000_i1097" DrawAspect="Content" ObjectID="_1413613904" r:id="rId136"/>
        </w:object>
      </w:r>
      <w:r>
        <w:t xml:space="preserve">,факат ва факат, агар </w:t>
      </w:r>
      <w:r w:rsidRPr="003B246D">
        <w:t xml:space="preserve">  </w:t>
      </w:r>
      <w:r>
        <w:rPr>
          <w:position w:val="-10"/>
          <w:lang w:val="en-US"/>
        </w:rPr>
        <w:object w:dxaOrig="780" w:dyaOrig="300">
          <v:shape id="_x0000_i1098" type="#_x0000_t75" style="width:39pt;height:15pt" o:ole="">
            <v:imagedata r:id="rId137" o:title=""/>
          </v:shape>
          <o:OLEObject Type="Embed" ProgID="Equation.3" ShapeID="_x0000_i1098" DrawAspect="Content" ObjectID="_1413613905" r:id="rId138"/>
        </w:object>
      </w:r>
      <w:r>
        <w:t xml:space="preserve">  </w:t>
      </w:r>
    </w:p>
    <w:p w:rsidR="003B246D" w:rsidRPr="003B246D" w:rsidRDefault="003B246D" w:rsidP="003B246D">
      <w:pPr>
        <w:ind w:left="0" w:firstLine="720"/>
      </w:pPr>
      <w:r>
        <w:rPr>
          <w:position w:val="-10"/>
          <w:lang w:val="en-US"/>
        </w:rPr>
        <w:object w:dxaOrig="1020" w:dyaOrig="345">
          <v:shape id="_x0000_i1099" type="#_x0000_t75" style="width:51pt;height:17pt" o:ole="">
            <v:imagedata r:id="rId139" o:title=""/>
          </v:shape>
          <o:OLEObject Type="Embed" ProgID="Equation.3" ShapeID="_x0000_i1099" DrawAspect="Content" ObjectID="_1413613906" r:id="rId140"/>
        </w:object>
      </w:r>
      <w:r w:rsidRPr="003B246D">
        <w:t xml:space="preserve">  </w:t>
      </w:r>
      <w:r>
        <w:t>факат ва факат, агар</w:t>
      </w:r>
      <w:r w:rsidRPr="003B246D">
        <w:t xml:space="preserve">  </w:t>
      </w:r>
      <w:r>
        <w:rPr>
          <w:position w:val="-10"/>
          <w:lang w:val="en-US"/>
        </w:rPr>
        <w:object w:dxaOrig="1095" w:dyaOrig="300">
          <v:shape id="_x0000_i1100" type="#_x0000_t75" style="width:55pt;height:15pt" o:ole="">
            <v:imagedata r:id="rId141" o:title=""/>
          </v:shape>
          <o:OLEObject Type="Embed" ProgID="Equation.3" ShapeID="_x0000_i1100" DrawAspect="Content" ObjectID="_1413613907" r:id="rId142"/>
        </w:object>
      </w:r>
    </w:p>
    <w:p w:rsidR="003B246D" w:rsidRDefault="003B246D" w:rsidP="003B246D">
      <w:pPr>
        <w:ind w:left="0" w:firstLine="720"/>
      </w:pPr>
      <w:r>
        <w:rPr>
          <w:position w:val="-10"/>
          <w:lang w:val="en-US"/>
        </w:rPr>
        <w:object w:dxaOrig="1020" w:dyaOrig="345">
          <v:shape id="_x0000_i1101" type="#_x0000_t75" style="width:51pt;height:17pt" o:ole="">
            <v:imagedata r:id="rId139" o:title=""/>
          </v:shape>
          <o:OLEObject Type="Embed" ProgID="Equation.3" ShapeID="_x0000_i1101" DrawAspect="Content" ObjectID="_1413613908" r:id="rId143"/>
        </w:object>
      </w:r>
      <w:r w:rsidRPr="003B246D">
        <w:t xml:space="preserve">  </w:t>
      </w:r>
      <w:r>
        <w:t>факат ва факат, агар</w:t>
      </w:r>
      <w:r w:rsidRPr="003B246D">
        <w:t xml:space="preserve">  </w:t>
      </w:r>
      <w:r>
        <w:rPr>
          <w:position w:val="-10"/>
          <w:lang w:val="en-US"/>
        </w:rPr>
        <w:object w:dxaOrig="1080" w:dyaOrig="300">
          <v:shape id="_x0000_i1102" type="#_x0000_t75" style="width:54pt;height:15pt" o:ole="">
            <v:imagedata r:id="rId144" o:title=""/>
          </v:shape>
          <o:OLEObject Type="Embed" ProgID="Equation.3" ShapeID="_x0000_i1102" DrawAspect="Content" ObjectID="_1413613909" r:id="rId145"/>
        </w:object>
      </w:r>
      <w:r>
        <w:t xml:space="preserve"> булса.</w:t>
      </w:r>
    </w:p>
    <w:p w:rsidR="003B246D" w:rsidRDefault="003B246D" w:rsidP="003B246D">
      <w:pPr>
        <w:ind w:left="0" w:firstLine="720"/>
      </w:pPr>
      <w:r>
        <w:tab/>
        <w:t>Таваккалчиликдан глобал бош тортиш. Карор кабул (ва унинг фойдалик функцияси) таваккалчиликдан бош тортувч</w:t>
      </w:r>
      <w:proofErr w:type="gramStart"/>
      <w:r>
        <w:t>и(</w:t>
      </w:r>
      <w:proofErr w:type="gramEnd"/>
      <w:r>
        <w:t xml:space="preserve">таваккалчиликни рад этувчи)булади, агар харкандай </w:t>
      </w:r>
      <w:r>
        <w:rPr>
          <w:position w:val="-6"/>
        </w:rPr>
        <w:object w:dxaOrig="180" w:dyaOrig="195">
          <v:shape id="_x0000_i1103" type="#_x0000_t75" style="width:9pt;height:10pt" o:ole="">
            <v:imagedata r:id="rId146" o:title=""/>
          </v:shape>
          <o:OLEObject Type="Embed" ProgID="Equation.3" ShapeID="_x0000_i1103" DrawAspect="Content" ObjectID="_1413613910" r:id="rId147"/>
        </w:object>
      </w:r>
      <w:r>
        <w:t xml:space="preserve"> ва </w:t>
      </w:r>
      <w:r>
        <w:rPr>
          <w:position w:val="-4"/>
          <w:lang w:val="en-US"/>
        </w:rPr>
        <w:object w:dxaOrig="180" w:dyaOrig="180">
          <v:shape id="_x0000_i1104" type="#_x0000_t75" style="width:9pt;height:9pt" o:ole="">
            <v:imagedata r:id="rId148" o:title=""/>
          </v:shape>
          <o:OLEObject Type="Embed" ProgID="Equation.3" ShapeID="_x0000_i1104" DrawAspect="Content" ObjectID="_1413613911" r:id="rId149"/>
        </w:object>
      </w:r>
      <w:r>
        <w:t xml:space="preserve"> таваккалчилик мукофати манфий булмаса: яъни: </w:t>
      </w:r>
      <w:r>
        <w:rPr>
          <w:position w:val="-10"/>
        </w:rPr>
        <w:object w:dxaOrig="1065" w:dyaOrig="300">
          <v:shape id="_x0000_i1105" type="#_x0000_t75" style="width:53pt;height:15pt" o:ole="">
            <v:imagedata r:id="rId150" o:title=""/>
          </v:shape>
          <o:OLEObject Type="Embed" ProgID="Equation.3" ShapeID="_x0000_i1105" DrawAspect="Content" ObjectID="_1413613912" r:id="rId151"/>
        </w:object>
      </w:r>
      <w:r>
        <w:t>булса.</w:t>
      </w:r>
    </w:p>
    <w:p w:rsidR="003B246D" w:rsidRDefault="003B246D" w:rsidP="003B246D">
      <w:pPr>
        <w:ind w:left="0" w:firstLine="720"/>
      </w:pPr>
      <w:r>
        <w:tab/>
        <w:t xml:space="preserve">Агар харкандай </w:t>
      </w:r>
      <w:r>
        <w:rPr>
          <w:position w:val="-6"/>
        </w:rPr>
        <w:object w:dxaOrig="180" w:dyaOrig="195">
          <v:shape id="_x0000_i1106" type="#_x0000_t75" style="width:9pt;height:10pt" o:ole="">
            <v:imagedata r:id="rId146" o:title=""/>
          </v:shape>
          <o:OLEObject Type="Embed" ProgID="Equation.3" ShapeID="_x0000_i1106" DrawAspect="Content" ObjectID="_1413613913" r:id="rId152"/>
        </w:object>
      </w:r>
      <w:r>
        <w:t xml:space="preserve">ё </w:t>
      </w:r>
      <w:r>
        <w:rPr>
          <w:position w:val="-4"/>
          <w:lang w:val="en-US"/>
        </w:rPr>
        <w:object w:dxaOrig="180" w:dyaOrig="180">
          <v:shape id="_x0000_i1107" type="#_x0000_t75" style="width:9pt;height:9pt" o:ole="">
            <v:imagedata r:id="rId148" o:title=""/>
          </v:shape>
          <o:OLEObject Type="Embed" ProgID="Equation.3" ShapeID="_x0000_i1107" DrawAspect="Content" ObjectID="_1413613914" r:id="rId153"/>
        </w:object>
      </w:r>
      <w:r>
        <w:t xml:space="preserve">учун </w:t>
      </w:r>
      <w:r>
        <w:rPr>
          <w:position w:val="-10"/>
        </w:rPr>
        <w:object w:dxaOrig="1065" w:dyaOrig="300">
          <v:shape id="_x0000_i1108" type="#_x0000_t75" style="width:53pt;height:15pt" o:ole="">
            <v:imagedata r:id="rId154" o:title=""/>
          </v:shape>
          <o:OLEObject Type="Embed" ProgID="Equation.3" ShapeID="_x0000_i1108" DrawAspect="Content" ObjectID="_1413613915" r:id="rId155"/>
        </w:object>
      </w:r>
      <w:r>
        <w:t>булса таваккалчиликда жиддий бош тортилади дейилади.</w:t>
      </w:r>
    </w:p>
    <w:p w:rsidR="003B246D" w:rsidRDefault="003B246D" w:rsidP="003B246D">
      <w:pPr>
        <w:ind w:left="0" w:firstLine="720"/>
      </w:pPr>
      <w:r>
        <w:tab/>
        <w:t>Агар</w:t>
      </w:r>
      <w:r>
        <w:rPr>
          <w:position w:val="-10"/>
        </w:rPr>
        <w:object w:dxaOrig="735" w:dyaOrig="300">
          <v:shape id="_x0000_i1109" type="#_x0000_t75" style="width:37pt;height:15pt" o:ole="">
            <v:imagedata r:id="rId131" o:title=""/>
          </v:shape>
          <o:OLEObject Type="Embed" ProgID="Equation.3" ShapeID="_x0000_i1109" DrawAspect="Content" ObjectID="_1413613916" r:id="rId156"/>
        </w:object>
      </w:r>
      <w:r w:rsidRPr="003B246D">
        <w:t xml:space="preserve"> </w:t>
      </w:r>
      <w:r>
        <w:rPr>
          <w:position w:val="-6"/>
        </w:rPr>
        <w:object w:dxaOrig="180" w:dyaOrig="195">
          <v:shape id="_x0000_i1110" type="#_x0000_t75" style="width:9pt;height:10pt" o:ole="">
            <v:imagedata r:id="rId146" o:title=""/>
          </v:shape>
          <o:OLEObject Type="Embed" ProgID="Equation.3" ShapeID="_x0000_i1110" DrawAspect="Content" ObjectID="_1413613917" r:id="rId157"/>
        </w:object>
      </w:r>
      <w:r>
        <w:t xml:space="preserve"> га нисбатан камаювчи функция булса яъни </w:t>
      </w:r>
      <w:r>
        <w:rPr>
          <w:position w:val="-22"/>
          <w:lang w:val="en-US"/>
        </w:rPr>
        <w:object w:dxaOrig="1215" w:dyaOrig="585">
          <v:shape id="_x0000_i1111" type="#_x0000_t75" style="width:61pt;height:29pt" o:ole="">
            <v:imagedata r:id="rId158" o:title=""/>
          </v:shape>
          <o:OLEObject Type="Embed" ProgID="Equation.3" ShapeID="_x0000_i1111" DrawAspect="Content" ObjectID="_1413613918" r:id="rId159"/>
        </w:object>
      </w:r>
      <w:r>
        <w:t xml:space="preserve"> булса.</w:t>
      </w:r>
    </w:p>
    <w:p w:rsidR="003B246D" w:rsidRDefault="003B246D" w:rsidP="003B246D">
      <w:pPr>
        <w:ind w:left="0" w:firstLine="720"/>
      </w:pPr>
      <w:r>
        <w:tab/>
        <w:t xml:space="preserve">Таваккалчиликдан бош тортиш глобал камаяди. Агар тенгсизлик жиддий бажарилса унда таваккалчиликда жиддий бош тортиш дейилади. Махсус кайд этиш керак агар таваккалчиликда глобал бош тортиш камаювчи булганда таваккалчиликдан локал бош тортиш </w:t>
      </w:r>
      <w:r>
        <w:rPr>
          <w:position w:val="-10"/>
          <w:lang w:val="en-US"/>
        </w:rPr>
        <w:object w:dxaOrig="435" w:dyaOrig="300">
          <v:shape id="_x0000_i1112" type="#_x0000_t75" style="width:22pt;height:15pt" o:ole="">
            <v:imagedata r:id="rId109" o:title=""/>
          </v:shape>
          <o:OLEObject Type="Embed" ProgID="Equation.3" ShapeID="_x0000_i1112" DrawAspect="Content" ObjectID="_1413613919" r:id="rId160"/>
        </w:object>
      </w:r>
      <w:r>
        <w:t xml:space="preserve"> </w:t>
      </w:r>
      <w:proofErr w:type="gramStart"/>
      <w:r>
        <w:t>хам</w:t>
      </w:r>
      <w:proofErr w:type="gramEnd"/>
      <w:r>
        <w:t xml:space="preserve"> х нисбатан камаювчи функция булса ва теекориа унда таваккалчиликдан бош тортишни локал ва глобалга ажратишга урини йук.</w:t>
      </w:r>
    </w:p>
    <w:p w:rsidR="003B246D" w:rsidRDefault="003B246D" w:rsidP="003B246D">
      <w:pPr>
        <w:ind w:left="0" w:firstLine="720"/>
      </w:pPr>
      <w:r>
        <w:tab/>
        <w:t>Фойдалилик функцияси таваккалчиликдан боштортиш камаювчи булса унда куйа икки фикр хакийдир.</w:t>
      </w:r>
    </w:p>
    <w:p w:rsidR="003B246D" w:rsidRDefault="003B246D" w:rsidP="003B246D">
      <w:pPr>
        <w:ind w:left="0" w:firstLine="720"/>
      </w:pPr>
      <w:r>
        <w:t>Агар</w:t>
      </w:r>
      <w:r>
        <w:rPr>
          <w:position w:val="-10"/>
          <w:lang w:val="en-US"/>
        </w:rPr>
        <w:object w:dxaOrig="525" w:dyaOrig="300">
          <v:shape id="_x0000_i1113" type="#_x0000_t75" style="width:26pt;height:15pt" o:ole="">
            <v:imagedata r:id="rId71" o:title=""/>
          </v:shape>
          <o:OLEObject Type="Embed" ProgID="Equation.3" ShapeID="_x0000_i1113" DrawAspect="Content" ObjectID="_1413613920" r:id="rId161"/>
        </w:object>
      </w:r>
      <w:r w:rsidRPr="003B246D">
        <w:t xml:space="preserve"> </w:t>
      </w:r>
      <w:r>
        <w:t>-</w:t>
      </w:r>
      <w:r w:rsidRPr="003B246D">
        <w:t xml:space="preserve">  </w:t>
      </w:r>
      <w:r>
        <w:rPr>
          <w:position w:val="-10"/>
          <w:lang w:val="en-US"/>
        </w:rPr>
        <w:object w:dxaOrig="735" w:dyaOrig="315">
          <v:shape id="_x0000_i1114" type="#_x0000_t75" style="width:37pt;height:16pt" o:ole="">
            <v:imagedata r:id="rId162" o:title=""/>
          </v:shape>
          <o:OLEObject Type="Embed" ProgID="Equation.3" ShapeID="_x0000_i1114" DrawAspect="Content" ObjectID="_1413613921" r:id="rId163"/>
        </w:object>
      </w:r>
      <w:r>
        <w:t xml:space="preserve"> инте      </w:t>
      </w:r>
      <w:proofErr w:type="gramStart"/>
      <w:r>
        <w:t>р</w:t>
      </w:r>
      <w:proofErr w:type="gramEnd"/>
      <w:r>
        <w:t xml:space="preserve"> валида таваккалчиликдан бош тортиш камаювчи булса, </w:t>
      </w:r>
      <w:r>
        <w:rPr>
          <w:position w:val="-10"/>
          <w:lang w:val="en-US"/>
        </w:rPr>
        <w:object w:dxaOrig="1575" w:dyaOrig="300">
          <v:shape id="_x0000_i1115" type="#_x0000_t75" style="width:79pt;height:15pt" o:ole="">
            <v:imagedata r:id="rId164" o:title=""/>
          </v:shape>
          <o:OLEObject Type="Embed" ProgID="Equation.3" ShapeID="_x0000_i1115" DrawAspect="Content" ObjectID="_1413613922" r:id="rId165"/>
        </w:object>
      </w:r>
      <w:r w:rsidRPr="003B246D">
        <w:t xml:space="preserve">      </w:t>
      </w:r>
      <w:r>
        <w:rPr>
          <w:position w:val="-6"/>
          <w:lang w:val="en-US"/>
        </w:rPr>
        <w:object w:dxaOrig="525" w:dyaOrig="255">
          <v:shape id="_x0000_i1116" type="#_x0000_t75" style="width:26pt;height:13pt" o:ole="">
            <v:imagedata r:id="rId166" o:title=""/>
          </v:shape>
          <o:OLEObject Type="Embed" ProgID="Equation.3" ShapeID="_x0000_i1116" DrawAspect="Content" ObjectID="_1413613923" r:id="rId167"/>
        </w:object>
      </w:r>
      <w:r>
        <w:t xml:space="preserve"> булади ва </w:t>
      </w:r>
      <w:r>
        <w:rPr>
          <w:position w:val="-10"/>
          <w:lang w:val="en-US"/>
        </w:rPr>
        <w:object w:dxaOrig="1545" w:dyaOrig="315">
          <v:shape id="_x0000_i1117" type="#_x0000_t75" style="width:77pt;height:16pt" o:ole="">
            <v:imagedata r:id="rId168" o:title=""/>
          </v:shape>
          <o:OLEObject Type="Embed" ProgID="Equation.3" ShapeID="_x0000_i1117" DrawAspect="Content" ObjectID="_1413613924" r:id="rId169"/>
        </w:object>
      </w:r>
      <w:r>
        <w:t xml:space="preserve"> интервалида таваккалчиликдан бош тортиш камаювчи функция булади ва тескариси.</w:t>
      </w:r>
    </w:p>
    <w:p w:rsidR="003B246D" w:rsidRDefault="003B246D" w:rsidP="003B246D">
      <w:pPr>
        <w:ind w:left="0" w:firstLine="720"/>
      </w:pPr>
      <w:r>
        <w:t xml:space="preserve">Агар </w:t>
      </w:r>
      <w:r>
        <w:rPr>
          <w:position w:val="-10"/>
          <w:lang w:val="en-US"/>
        </w:rPr>
        <w:object w:dxaOrig="1395" w:dyaOrig="315">
          <v:shape id="_x0000_i1118" type="#_x0000_t75" style="width:70pt;height:16pt" o:ole="">
            <v:imagedata r:id="rId170" o:title=""/>
          </v:shape>
          <o:OLEObject Type="Embed" ProgID="Equation.3" ShapeID="_x0000_i1118" DrawAspect="Content" ObjectID="_1413613925" r:id="rId171"/>
        </w:object>
      </w:r>
      <w:r w:rsidRPr="003B246D">
        <w:t xml:space="preserve">     </w:t>
      </w:r>
      <w:r>
        <w:rPr>
          <w:position w:val="-10"/>
          <w:lang w:val="en-US"/>
        </w:rPr>
        <w:object w:dxaOrig="735" w:dyaOrig="315">
          <v:shape id="_x0000_i1119" type="#_x0000_t75" style="width:37pt;height:16pt" o:ole="">
            <v:imagedata r:id="rId162" o:title=""/>
          </v:shape>
          <o:OLEObject Type="Embed" ProgID="Equation.3" ShapeID="_x0000_i1119" DrawAspect="Content" ObjectID="_1413613926" r:id="rId172"/>
        </w:object>
      </w:r>
      <w:r>
        <w:t xml:space="preserve"> интервалида таваккалчиликдан боштортиши камаювчи функциялар булса унда уларнинг чизикли комбинацияси </w:t>
      </w:r>
      <w:proofErr w:type="gramStart"/>
      <w:r>
        <w:t>хам</w:t>
      </w:r>
      <w:proofErr w:type="gramEnd"/>
      <w:r>
        <w:t xml:space="preserve"> шу интервал </w:t>
      </w:r>
      <w:r>
        <w:rPr>
          <w:position w:val="-10"/>
          <w:lang w:val="en-US"/>
        </w:rPr>
        <w:object w:dxaOrig="735" w:dyaOrig="315">
          <v:shape id="_x0000_i1120" type="#_x0000_t75" style="width:37pt;height:16pt" o:ole="">
            <v:imagedata r:id="rId162" o:title=""/>
          </v:shape>
          <o:OLEObject Type="Embed" ProgID="Equation.3" ShapeID="_x0000_i1120" DrawAspect="Content" ObjectID="_1413613927" r:id="rId173"/>
        </w:object>
      </w:r>
      <w:r>
        <w:t xml:space="preserve"> таваккалчиликдан боштортиши камаювчи функция булади.</w:t>
      </w:r>
    </w:p>
    <w:p w:rsidR="003B246D" w:rsidRDefault="003B246D" w:rsidP="003B246D">
      <w:pPr>
        <w:ind w:left="0" w:firstLine="720"/>
        <w:rPr>
          <w:lang w:val="en-US"/>
        </w:rPr>
      </w:pPr>
      <w:r>
        <w:t xml:space="preserve">                        </w:t>
      </w:r>
      <w:r>
        <w:rPr>
          <w:position w:val="-26"/>
          <w:lang w:val="en-US"/>
        </w:rPr>
        <w:object w:dxaOrig="1695" w:dyaOrig="615">
          <v:shape id="_x0000_i1121" type="#_x0000_t75" style="width:85pt;height:31pt" o:ole="">
            <v:imagedata r:id="rId174" o:title=""/>
          </v:shape>
          <o:OLEObject Type="Embed" ProgID="Equation.3" ShapeID="_x0000_i1121" DrawAspect="Content" ObjectID="_1413613928" r:id="rId175"/>
        </w:object>
      </w:r>
    </w:p>
    <w:p w:rsidR="003B246D" w:rsidRPr="003B246D" w:rsidRDefault="003B246D" w:rsidP="003B246D">
      <w:pPr>
        <w:ind w:left="0" w:firstLine="720"/>
        <w:rPr>
          <w:lang w:val="en-US"/>
        </w:rPr>
      </w:pPr>
      <w:r>
        <w:lastRenderedPageBreak/>
        <w:t>Таваккалчиликка</w:t>
      </w:r>
      <w:r w:rsidRPr="003B246D">
        <w:rPr>
          <w:lang w:val="en-US"/>
        </w:rPr>
        <w:t xml:space="preserve"> </w:t>
      </w:r>
      <w:r>
        <w:t>пропорционал</w:t>
      </w:r>
      <w:r w:rsidRPr="003B246D">
        <w:rPr>
          <w:lang w:val="en-US"/>
        </w:rPr>
        <w:t xml:space="preserve"> </w:t>
      </w:r>
      <w:r>
        <w:t>мукофот</w:t>
      </w:r>
      <w:r w:rsidRPr="003B246D">
        <w:rPr>
          <w:lang w:val="en-US"/>
        </w:rPr>
        <w:t xml:space="preserve"> </w:t>
      </w:r>
      <w:r>
        <w:t>ва</w:t>
      </w:r>
      <w:r w:rsidRPr="003B246D">
        <w:rPr>
          <w:lang w:val="en-US"/>
        </w:rPr>
        <w:t xml:space="preserve"> </w:t>
      </w:r>
      <w:r>
        <w:t>пропорционал</w:t>
      </w:r>
      <w:r w:rsidRPr="003B246D">
        <w:rPr>
          <w:lang w:val="en-US"/>
        </w:rPr>
        <w:t xml:space="preserve"> </w:t>
      </w:r>
      <w:r>
        <w:t>таваккалчиликдан</w:t>
      </w:r>
      <w:r w:rsidRPr="003B246D">
        <w:rPr>
          <w:lang w:val="en-US"/>
        </w:rPr>
        <w:t xml:space="preserve"> </w:t>
      </w:r>
      <w:r>
        <w:t>локал</w:t>
      </w:r>
      <w:r w:rsidRPr="003B246D">
        <w:rPr>
          <w:lang w:val="en-US"/>
        </w:rPr>
        <w:t xml:space="preserve"> </w:t>
      </w:r>
      <w:r>
        <w:t>боштортиш</w:t>
      </w:r>
      <w:r w:rsidRPr="003B246D">
        <w:rPr>
          <w:lang w:val="en-US"/>
        </w:rPr>
        <w:t xml:space="preserve"> </w:t>
      </w:r>
      <w:r>
        <w:t>агар</w:t>
      </w:r>
      <w:r w:rsidRPr="003B246D">
        <w:rPr>
          <w:lang w:val="en-US"/>
        </w:rPr>
        <w:t xml:space="preserve"> </w:t>
      </w:r>
      <w:r>
        <w:t>таваккалчиликка</w:t>
      </w:r>
      <w:r w:rsidRPr="003B246D">
        <w:rPr>
          <w:lang w:val="en-US"/>
        </w:rPr>
        <w:t xml:space="preserve"> </w:t>
      </w:r>
      <w:r>
        <w:t>мукофотни</w:t>
      </w:r>
      <w:r w:rsidRPr="003B246D">
        <w:rPr>
          <w:lang w:val="en-US"/>
        </w:rPr>
        <w:t xml:space="preserve"> </w:t>
      </w:r>
      <w:r>
        <w:t>ва</w:t>
      </w:r>
      <w:r w:rsidRPr="003B246D">
        <w:rPr>
          <w:lang w:val="en-US"/>
        </w:rPr>
        <w:t xml:space="preserve"> </w:t>
      </w:r>
      <w:r>
        <w:t>таваккалчиликка</w:t>
      </w:r>
      <w:r w:rsidRPr="003B246D">
        <w:rPr>
          <w:lang w:val="en-US"/>
        </w:rPr>
        <w:t xml:space="preserve"> </w:t>
      </w:r>
      <w:r>
        <w:t>локал</w:t>
      </w:r>
      <w:r w:rsidRPr="003B246D">
        <w:rPr>
          <w:lang w:val="en-US"/>
        </w:rPr>
        <w:t xml:space="preserve"> </w:t>
      </w:r>
      <w:r>
        <w:t>бош</w:t>
      </w:r>
      <w:r w:rsidRPr="003B246D">
        <w:rPr>
          <w:lang w:val="en-US"/>
        </w:rPr>
        <w:t xml:space="preserve"> </w:t>
      </w:r>
      <w:r>
        <w:t>тортишни</w:t>
      </w:r>
      <w:r w:rsidRPr="003B246D">
        <w:rPr>
          <w:lang w:val="en-US"/>
        </w:rPr>
        <w:t xml:space="preserve"> </w:t>
      </w:r>
      <w:r>
        <w:t>х</w:t>
      </w:r>
      <w:r w:rsidRPr="003B246D">
        <w:rPr>
          <w:lang w:val="en-US"/>
        </w:rPr>
        <w:t xml:space="preserve"> </w:t>
      </w:r>
      <w:r>
        <w:t>нисбатан</w:t>
      </w:r>
      <w:r w:rsidRPr="003B246D">
        <w:rPr>
          <w:lang w:val="en-US"/>
        </w:rPr>
        <w:t xml:space="preserve"> </w:t>
      </w:r>
      <w:r>
        <w:t>солиштирсак</w:t>
      </w:r>
      <w:r w:rsidRPr="003B246D">
        <w:rPr>
          <w:lang w:val="en-US"/>
        </w:rPr>
        <w:t xml:space="preserve"> </w:t>
      </w:r>
      <w:r>
        <w:t>унда</w:t>
      </w:r>
      <w:r w:rsidRPr="003B246D">
        <w:rPr>
          <w:lang w:val="en-US"/>
        </w:rPr>
        <w:t xml:space="preserve"> </w:t>
      </w:r>
      <w:r>
        <w:t>таваккалчиликка</w:t>
      </w:r>
      <w:r w:rsidRPr="003B246D">
        <w:rPr>
          <w:lang w:val="en-US"/>
        </w:rPr>
        <w:t xml:space="preserve"> </w:t>
      </w:r>
      <w:r>
        <w:t>пропорционал</w:t>
      </w:r>
      <w:r w:rsidRPr="003B246D">
        <w:rPr>
          <w:lang w:val="en-US"/>
        </w:rPr>
        <w:t xml:space="preserve"> </w:t>
      </w:r>
      <w:r>
        <w:t>мукофот</w:t>
      </w:r>
      <w:r w:rsidRPr="003B246D">
        <w:rPr>
          <w:lang w:val="en-US"/>
        </w:rPr>
        <w:t xml:space="preserve"> </w:t>
      </w:r>
      <w:r>
        <w:t>ва</w:t>
      </w:r>
      <w:r w:rsidRPr="003B246D">
        <w:rPr>
          <w:lang w:val="en-US"/>
        </w:rPr>
        <w:t xml:space="preserve"> </w:t>
      </w:r>
      <w:r>
        <w:t>таваккалчиликдан</w:t>
      </w:r>
      <w:r w:rsidRPr="003B246D">
        <w:rPr>
          <w:lang w:val="en-US"/>
        </w:rPr>
        <w:t xml:space="preserve"> </w:t>
      </w:r>
      <w:r>
        <w:t>локал</w:t>
      </w:r>
      <w:r w:rsidRPr="003B246D">
        <w:rPr>
          <w:lang w:val="en-US"/>
        </w:rPr>
        <w:t xml:space="preserve"> </w:t>
      </w:r>
      <w:r>
        <w:t>боштортишни</w:t>
      </w:r>
      <w:r w:rsidRPr="003B246D">
        <w:rPr>
          <w:lang w:val="en-US"/>
        </w:rPr>
        <w:t xml:space="preserve"> </w:t>
      </w:r>
      <w:r>
        <w:t>пропорционаллиги</w:t>
      </w:r>
      <w:r w:rsidRPr="003B246D">
        <w:rPr>
          <w:lang w:val="en-US"/>
        </w:rPr>
        <w:t xml:space="preserve"> </w:t>
      </w:r>
      <w:r>
        <w:t>хакида</w:t>
      </w:r>
      <w:r w:rsidRPr="003B246D">
        <w:rPr>
          <w:lang w:val="en-US"/>
        </w:rPr>
        <w:t xml:space="preserve"> </w:t>
      </w:r>
      <w:r>
        <w:t>гап</w:t>
      </w:r>
      <w:r w:rsidRPr="003B246D">
        <w:rPr>
          <w:lang w:val="en-US"/>
        </w:rPr>
        <w:t xml:space="preserve"> </w:t>
      </w:r>
      <w:r>
        <w:t>юритиш</w:t>
      </w:r>
      <w:r w:rsidRPr="003B246D">
        <w:rPr>
          <w:lang w:val="en-US"/>
        </w:rPr>
        <w:t xml:space="preserve"> </w:t>
      </w:r>
      <w:r>
        <w:t>мумкин</w:t>
      </w:r>
      <w:r w:rsidRPr="003B246D">
        <w:rPr>
          <w:lang w:val="en-US"/>
        </w:rPr>
        <w:t>. (</w:t>
      </w:r>
      <w:r>
        <w:t>Бу</w:t>
      </w:r>
      <w:r w:rsidRPr="003B246D">
        <w:rPr>
          <w:lang w:val="en-US"/>
        </w:rPr>
        <w:t xml:space="preserve"> </w:t>
      </w:r>
      <w:r>
        <w:t>функцияларни</w:t>
      </w:r>
      <w:r w:rsidRPr="003B246D">
        <w:rPr>
          <w:lang w:val="en-US"/>
        </w:rPr>
        <w:t xml:space="preserve"> </w:t>
      </w:r>
      <w:r>
        <w:rPr>
          <w:position w:val="-10"/>
          <w:lang w:val="en-US"/>
        </w:rPr>
        <w:object w:dxaOrig="825" w:dyaOrig="345">
          <v:shape id="_x0000_i1122" type="#_x0000_t75" style="width:41pt;height:17pt" o:ole="">
            <v:imagedata r:id="rId176" o:title=""/>
          </v:shape>
          <o:OLEObject Type="Embed" ProgID="Equation.3" ShapeID="_x0000_i1122" DrawAspect="Content" ObjectID="_1413613929" r:id="rId177"/>
        </w:object>
      </w:r>
      <w:r w:rsidRPr="003B246D">
        <w:rPr>
          <w:lang w:val="en-US"/>
        </w:rPr>
        <w:t xml:space="preserve"> </w:t>
      </w:r>
      <w:r>
        <w:t>ва</w:t>
      </w:r>
      <w:r w:rsidRPr="003B246D">
        <w:rPr>
          <w:lang w:val="en-US"/>
        </w:rPr>
        <w:t xml:space="preserve"> </w:t>
      </w:r>
      <w:r>
        <w:rPr>
          <w:position w:val="-10"/>
          <w:lang w:val="en-US"/>
        </w:rPr>
        <w:object w:dxaOrig="540" w:dyaOrig="345">
          <v:shape id="_x0000_i1123" type="#_x0000_t75" style="width:27pt;height:17pt" o:ole="">
            <v:imagedata r:id="rId178" o:title=""/>
          </v:shape>
          <o:OLEObject Type="Embed" ProgID="Equation.3" ShapeID="_x0000_i1123" DrawAspect="Content" ObjectID="_1413613930" r:id="rId179"/>
        </w:object>
      </w:r>
      <w:r w:rsidRPr="003B246D">
        <w:rPr>
          <w:lang w:val="en-US"/>
        </w:rPr>
        <w:t xml:space="preserve"> </w:t>
      </w:r>
      <w:r>
        <w:t>билан</w:t>
      </w:r>
      <w:r w:rsidRPr="003B246D">
        <w:rPr>
          <w:lang w:val="en-US"/>
        </w:rPr>
        <w:t xml:space="preserve"> </w:t>
      </w:r>
      <w:r>
        <w:t>белгилаймиз</w:t>
      </w:r>
      <w:r w:rsidRPr="003B246D">
        <w:rPr>
          <w:lang w:val="en-US"/>
        </w:rPr>
        <w:t>)</w:t>
      </w:r>
    </w:p>
    <w:p w:rsidR="003B246D" w:rsidRPr="003B246D" w:rsidRDefault="003B246D" w:rsidP="003B246D">
      <w:pPr>
        <w:ind w:left="0" w:firstLine="720"/>
        <w:rPr>
          <w:lang w:val="en-US"/>
        </w:rPr>
      </w:pPr>
      <w:r w:rsidRPr="003B246D">
        <w:rPr>
          <w:lang w:val="en-US"/>
        </w:rPr>
        <w:t xml:space="preserve"> </w:t>
      </w:r>
      <w:r>
        <w:rPr>
          <w:position w:val="-22"/>
          <w:lang w:val="en-US"/>
        </w:rPr>
        <w:object w:dxaOrig="1860" w:dyaOrig="585">
          <v:shape id="_x0000_i1124" type="#_x0000_t75" style="width:93pt;height:29pt" o:ole="">
            <v:imagedata r:id="rId180" o:title=""/>
          </v:shape>
          <o:OLEObject Type="Embed" ProgID="Equation.3" ShapeID="_x0000_i1124" DrawAspect="Content" ObjectID="_1413613931" r:id="rId181"/>
        </w:object>
      </w:r>
      <w:r>
        <w:rPr>
          <w:lang w:val="en-US"/>
        </w:rPr>
        <w:t xml:space="preserve">   </w:t>
      </w:r>
      <w:r>
        <w:t>ва</w:t>
      </w:r>
      <w:r>
        <w:rPr>
          <w:lang w:val="en-US"/>
        </w:rPr>
        <w:t xml:space="preserve">   </w:t>
      </w:r>
      <w:r>
        <w:rPr>
          <w:position w:val="-10"/>
          <w:lang w:val="en-US"/>
        </w:rPr>
        <w:object w:dxaOrig="1200" w:dyaOrig="345">
          <v:shape id="_x0000_i1125" type="#_x0000_t75" style="width:60pt;height:17pt" o:ole="">
            <v:imagedata r:id="rId182" o:title=""/>
          </v:shape>
          <o:OLEObject Type="Embed" ProgID="Equation.3" ShapeID="_x0000_i1125" DrawAspect="Content" ObjectID="_1413613932" r:id="rId183"/>
        </w:object>
      </w:r>
    </w:p>
    <w:p w:rsidR="003B246D" w:rsidRPr="003B246D" w:rsidRDefault="003B246D" w:rsidP="003B246D">
      <w:pPr>
        <w:ind w:left="0" w:firstLine="720"/>
        <w:rPr>
          <w:lang w:val="en-US"/>
        </w:rPr>
      </w:pPr>
      <w:r>
        <w:t>Агар</w:t>
      </w:r>
      <w:r w:rsidRPr="003B246D">
        <w:rPr>
          <w:lang w:val="en-US"/>
        </w:rPr>
        <w:t xml:space="preserve"> </w:t>
      </w:r>
      <w:r>
        <w:t>таваккалчиликдан</w:t>
      </w:r>
      <w:r w:rsidRPr="003B246D">
        <w:rPr>
          <w:lang w:val="en-US"/>
        </w:rPr>
        <w:t xml:space="preserve"> </w:t>
      </w:r>
      <w:r>
        <w:t>пропорционал</w:t>
      </w:r>
      <w:r w:rsidRPr="003B246D">
        <w:rPr>
          <w:lang w:val="en-US"/>
        </w:rPr>
        <w:t xml:space="preserve"> </w:t>
      </w:r>
      <w:r>
        <w:t>локал</w:t>
      </w:r>
      <w:r w:rsidRPr="003B246D">
        <w:rPr>
          <w:lang w:val="en-US"/>
        </w:rPr>
        <w:t xml:space="preserve"> </w:t>
      </w:r>
      <w:r>
        <w:t>бош</w:t>
      </w:r>
      <w:r w:rsidRPr="003B246D">
        <w:rPr>
          <w:lang w:val="en-US"/>
        </w:rPr>
        <w:t xml:space="preserve"> </w:t>
      </w:r>
      <w:r>
        <w:t>тортишнинг</w:t>
      </w:r>
      <w:r w:rsidRPr="003B246D">
        <w:rPr>
          <w:lang w:val="en-US"/>
        </w:rPr>
        <w:t xml:space="preserve"> </w:t>
      </w:r>
      <w:r>
        <w:t>функцичси</w:t>
      </w:r>
      <w:r w:rsidRPr="003B246D">
        <w:rPr>
          <w:lang w:val="en-US"/>
        </w:rPr>
        <w:t xml:space="preserve"> </w:t>
      </w:r>
      <w:r>
        <w:rPr>
          <w:position w:val="-10"/>
          <w:lang w:val="en-US"/>
        </w:rPr>
        <w:object w:dxaOrig="1215" w:dyaOrig="345">
          <v:shape id="_x0000_i1126" type="#_x0000_t75" style="width:61pt;height:17pt" o:ole="">
            <v:imagedata r:id="rId184" o:title=""/>
          </v:shape>
          <o:OLEObject Type="Embed" ProgID="Equation.3" ShapeID="_x0000_i1126" DrawAspect="Content" ObjectID="_1413613933" r:id="rId185"/>
        </w:object>
      </w:r>
      <w:r w:rsidRPr="003B246D">
        <w:rPr>
          <w:lang w:val="en-US"/>
        </w:rPr>
        <w:t xml:space="preserve"> </w:t>
      </w:r>
      <w:r>
        <w:t>булса</w:t>
      </w:r>
      <w:r w:rsidRPr="003B246D">
        <w:rPr>
          <w:lang w:val="en-US"/>
        </w:rPr>
        <w:t xml:space="preserve"> </w:t>
      </w:r>
      <w:r>
        <w:t>унда</w:t>
      </w:r>
      <w:r w:rsidRPr="003B246D">
        <w:rPr>
          <w:lang w:val="en-US"/>
        </w:rPr>
        <w:t xml:space="preserve"> </w:t>
      </w:r>
      <w:r>
        <w:rPr>
          <w:position w:val="-10"/>
          <w:lang w:val="en-US"/>
        </w:rPr>
        <w:object w:dxaOrig="1035" w:dyaOrig="345">
          <v:shape id="_x0000_i1127" type="#_x0000_t75" style="width:52pt;height:17pt" o:ole="">
            <v:imagedata r:id="rId186" o:title=""/>
          </v:shape>
          <o:OLEObject Type="Embed" ProgID="Equation.3" ShapeID="_x0000_i1127" DrawAspect="Content" ObjectID="_1413613934" r:id="rId187"/>
        </w:object>
      </w:r>
      <w:r w:rsidRPr="003B246D">
        <w:rPr>
          <w:lang w:val="en-US"/>
        </w:rPr>
        <w:t xml:space="preserve"> </w:t>
      </w:r>
      <w:r>
        <w:t>факат</w:t>
      </w:r>
      <w:r w:rsidRPr="003B246D">
        <w:rPr>
          <w:lang w:val="en-US"/>
        </w:rPr>
        <w:t xml:space="preserve"> </w:t>
      </w:r>
      <w:r>
        <w:t>ва</w:t>
      </w:r>
      <w:r w:rsidRPr="003B246D">
        <w:rPr>
          <w:lang w:val="en-US"/>
        </w:rPr>
        <w:t xml:space="preserve"> </w:t>
      </w:r>
      <w:r>
        <w:t>факат</w:t>
      </w:r>
      <w:r w:rsidRPr="003B246D">
        <w:rPr>
          <w:lang w:val="en-US"/>
        </w:rPr>
        <w:t xml:space="preserve"> </w:t>
      </w:r>
      <w:r>
        <w:rPr>
          <w:position w:val="-10"/>
          <w:lang w:val="en-US"/>
        </w:rPr>
        <w:object w:dxaOrig="1155" w:dyaOrig="345">
          <v:shape id="_x0000_i1128" type="#_x0000_t75" style="width:58pt;height:17pt" o:ole="">
            <v:imagedata r:id="rId188" o:title=""/>
          </v:shape>
          <o:OLEObject Type="Embed" ProgID="Equation.3" ShapeID="_x0000_i1128" DrawAspect="Content" ObjectID="_1413613935" r:id="rId189"/>
        </w:object>
      </w:r>
    </w:p>
    <w:p w:rsidR="003B246D" w:rsidRDefault="003B246D" w:rsidP="003B246D">
      <w:pPr>
        <w:ind w:left="0" w:firstLine="720"/>
      </w:pPr>
      <w:r>
        <w:rPr>
          <w:position w:val="-10"/>
          <w:lang w:val="en-US"/>
        </w:rPr>
        <w:object w:dxaOrig="1140" w:dyaOrig="300">
          <v:shape id="_x0000_i1129" type="#_x0000_t75" style="width:57pt;height:15pt" o:ole="">
            <v:imagedata r:id="rId190" o:title=""/>
          </v:shape>
          <o:OLEObject Type="Embed" ProgID="Equation.3" ShapeID="_x0000_i1129" DrawAspect="Content" ObjectID="_1413613936" r:id="rId191"/>
        </w:object>
      </w:r>
      <w:r w:rsidRPr="003B246D">
        <w:t xml:space="preserve"> </w:t>
      </w:r>
      <w:r>
        <w:t>факат ва факат</w:t>
      </w:r>
      <w:r w:rsidRPr="003B246D">
        <w:t xml:space="preserve"> </w:t>
      </w:r>
      <w:r>
        <w:rPr>
          <w:position w:val="-10"/>
          <w:lang w:val="en-US"/>
        </w:rPr>
        <w:object w:dxaOrig="840" w:dyaOrig="345">
          <v:shape id="_x0000_i1130" type="#_x0000_t75" style="width:42pt;height:17pt" o:ole="">
            <v:imagedata r:id="rId192" o:title=""/>
          </v:shape>
          <o:OLEObject Type="Embed" ProgID="Equation.3" ShapeID="_x0000_i1130" DrawAspect="Content" ObjectID="_1413613937" r:id="rId193"/>
        </w:object>
      </w:r>
      <w:r>
        <w:t>.,</w:t>
      </w:r>
    </w:p>
    <w:p w:rsidR="003B246D" w:rsidRDefault="003B246D" w:rsidP="003B246D">
      <w:pPr>
        <w:ind w:left="0" w:firstLine="720"/>
      </w:pPr>
      <w:r>
        <w:rPr>
          <w:position w:val="-10"/>
          <w:lang w:val="en-US"/>
        </w:rPr>
        <w:object w:dxaOrig="1095" w:dyaOrig="345">
          <v:shape id="_x0000_i1131" type="#_x0000_t75" style="width:55pt;height:17pt" o:ole="">
            <v:imagedata r:id="rId194" o:title=""/>
          </v:shape>
          <o:OLEObject Type="Embed" ProgID="Equation.3" ShapeID="_x0000_i1131" DrawAspect="Content" ObjectID="_1413613938" r:id="rId195"/>
        </w:object>
      </w:r>
      <w:r w:rsidRPr="003B246D">
        <w:t xml:space="preserve">  </w:t>
      </w:r>
      <w:r>
        <w:t xml:space="preserve">факат ва факат агар </w:t>
      </w:r>
      <w:r>
        <w:rPr>
          <w:position w:val="-10"/>
          <w:lang w:val="en-US"/>
        </w:rPr>
        <w:object w:dxaOrig="1155" w:dyaOrig="345">
          <v:shape id="_x0000_i1132" type="#_x0000_t75" style="width:58pt;height:17pt" o:ole="">
            <v:imagedata r:id="rId196" o:title=""/>
          </v:shape>
          <o:OLEObject Type="Embed" ProgID="Equation.3" ShapeID="_x0000_i1132" DrawAspect="Content" ObjectID="_1413613939" r:id="rId197"/>
        </w:object>
      </w:r>
      <w:r>
        <w:t xml:space="preserve"> булса.</w:t>
      </w:r>
    </w:p>
    <w:p w:rsidR="003B246D" w:rsidRDefault="003B246D" w:rsidP="003B246D">
      <w:pPr>
        <w:ind w:left="0" w:firstLine="720"/>
      </w:pPr>
      <w:r>
        <w:tab/>
        <w:t xml:space="preserve">Таваккалчилик натижасига кура ундан боштортиш. Юкорида келтирилган таваккалчиликдан боштортишнинг локаль ва глобал куринишларидан бошка турлари </w:t>
      </w:r>
      <w:proofErr w:type="gramStart"/>
      <w:r>
        <w:t>хам</w:t>
      </w:r>
      <w:proofErr w:type="gramEnd"/>
      <w:r>
        <w:t xml:space="preserve"> бор.</w:t>
      </w:r>
    </w:p>
    <w:p w:rsidR="003B246D" w:rsidRPr="003B246D" w:rsidRDefault="003B246D" w:rsidP="003B246D">
      <w:pPr>
        <w:ind w:left="0" w:firstLine="720"/>
      </w:pPr>
      <w:r>
        <w:tab/>
        <w:t xml:space="preserve">Фараз этайлик карор кабул килувчи </w:t>
      </w:r>
      <w:r>
        <w:rPr>
          <w:lang w:val="en-US"/>
        </w:rPr>
        <w:t>W</w:t>
      </w:r>
      <w:r w:rsidRPr="003B246D">
        <w:t xml:space="preserve"> </w:t>
      </w:r>
      <w:r>
        <w:t xml:space="preserve">маблаги булсин. Унинг таваккалчилик булган муносабатини тасодцорий узгарувчи </w:t>
      </w:r>
      <w:r>
        <w:rPr>
          <w:lang w:val="en-US"/>
        </w:rPr>
        <w:t>z</w:t>
      </w:r>
      <w:r>
        <w:t xml:space="preserve"> ифодаловчи ноаник окибатли ходиса мисолида курамиз. </w:t>
      </w:r>
      <w:r>
        <w:rPr>
          <w:lang w:val="en-US"/>
        </w:rPr>
        <w:t>Z</w:t>
      </w:r>
      <w:r>
        <w:t xml:space="preserve"> нинг факат иккита окибатга эга </w:t>
      </w:r>
      <w:r>
        <w:rPr>
          <w:position w:val="-10"/>
          <w:lang w:val="en-US"/>
        </w:rPr>
        <w:object w:dxaOrig="675" w:dyaOrig="315">
          <v:shape id="_x0000_i1133" type="#_x0000_t75" style="width:34pt;height:16pt" o:ole="">
            <v:imagedata r:id="rId198" o:title=""/>
          </v:shape>
          <o:OLEObject Type="Embed" ProgID="Equation.3" ShapeID="_x0000_i1133" DrawAspect="Content" ObjectID="_1413613940" r:id="rId199"/>
        </w:object>
      </w:r>
      <w:r>
        <w:t>ва</w:t>
      </w:r>
      <w:r>
        <w:rPr>
          <w:position w:val="-10"/>
          <w:lang w:val="en-US"/>
        </w:rPr>
        <w:object w:dxaOrig="645" w:dyaOrig="315">
          <v:shape id="_x0000_i1134" type="#_x0000_t75" style="width:32pt;height:16pt" o:ole="">
            <v:imagedata r:id="rId200" o:title=""/>
          </v:shape>
          <o:OLEObject Type="Embed" ProgID="Equation.3" ShapeID="_x0000_i1134" DrawAspect="Content" ObjectID="_1413613941" r:id="rId201"/>
        </w:object>
      </w:r>
    </w:p>
    <w:p w:rsidR="003B246D" w:rsidRDefault="003B246D" w:rsidP="003B246D">
      <w:pPr>
        <w:ind w:left="0" w:firstLine="720"/>
      </w:pPr>
      <w:r>
        <w:rPr>
          <w:position w:val="-10"/>
          <w:lang w:val="en-US"/>
        </w:rPr>
        <w:object w:dxaOrig="1320" w:dyaOrig="315">
          <v:shape id="_x0000_i1135" type="#_x0000_t75" style="width:66pt;height:16pt" o:ole="">
            <v:imagedata r:id="rId202" o:title=""/>
          </v:shape>
          <o:OLEObject Type="Embed" ProgID="Equation.3" ShapeID="_x0000_i1135" DrawAspect="Content" ObjectID="_1413613942" r:id="rId203"/>
        </w:object>
      </w:r>
      <w:r>
        <w:t>ва</w:t>
      </w:r>
      <w:r w:rsidRPr="003B246D">
        <w:t xml:space="preserve"> </w:t>
      </w:r>
      <w:r>
        <w:t xml:space="preserve"> </w:t>
      </w:r>
      <w:r>
        <w:rPr>
          <w:position w:val="-10"/>
          <w:lang w:val="en-US"/>
        </w:rPr>
        <w:object w:dxaOrig="1425" w:dyaOrig="315">
          <v:shape id="_x0000_i1136" type="#_x0000_t75" style="width:71pt;height:16pt" o:ole="">
            <v:imagedata r:id="rId204" o:title=""/>
          </v:shape>
          <o:OLEObject Type="Embed" ProgID="Equation.3" ShapeID="_x0000_i1136" DrawAspect="Content" ObjectID="_1413613943" r:id="rId205"/>
        </w:object>
      </w:r>
      <w:r>
        <w:t xml:space="preserve"> булсин. </w:t>
      </w:r>
      <w:r>
        <w:rPr>
          <w:position w:val="-10"/>
          <w:lang w:val="en-US"/>
        </w:rPr>
        <w:object w:dxaOrig="195" w:dyaOrig="240">
          <v:shape id="_x0000_i1137" type="#_x0000_t75" style="width:10pt;height:12pt" o:ole="">
            <v:imagedata r:id="rId206" o:title=""/>
          </v:shape>
          <o:OLEObject Type="Embed" ProgID="Equation.3" ShapeID="_x0000_i1137" DrawAspect="Content" ObjectID="_1413613944" r:id="rId207"/>
        </w:object>
      </w:r>
      <w:r w:rsidRPr="003B246D">
        <w:t>-</w:t>
      </w:r>
      <w:r>
        <w:t xml:space="preserve"> билан сугурта мукофотиниг Карор кабул килувчи тулайдиган сугурта мукофотини </w:t>
      </w:r>
      <w:r>
        <w:rPr>
          <w:position w:val="-10"/>
          <w:lang w:val="en-US"/>
        </w:rPr>
        <w:object w:dxaOrig="195" w:dyaOrig="240">
          <v:shape id="_x0000_i1138" type="#_x0000_t75" style="width:10pt;height:12pt" o:ole="">
            <v:imagedata r:id="rId206" o:title=""/>
          </v:shape>
          <o:OLEObject Type="Embed" ProgID="Equation.3" ShapeID="_x0000_i1138" DrawAspect="Content" ObjectID="_1413613945" r:id="rId208"/>
        </w:object>
      </w:r>
      <w:r>
        <w:t xml:space="preserve"> билан белгилаймиз. Буни </w:t>
      </w:r>
      <w:r w:rsidRPr="003B246D">
        <w:t xml:space="preserve"> </w:t>
      </w:r>
      <w:r>
        <w:rPr>
          <w:position w:val="-10"/>
          <w:lang w:val="en-US"/>
        </w:rPr>
        <w:object w:dxaOrig="225" w:dyaOrig="240">
          <v:shape id="_x0000_i1139" type="#_x0000_t75" style="width:11pt;height:12pt" o:ole="">
            <v:imagedata r:id="rId209" o:title=""/>
          </v:shape>
          <o:OLEObject Type="Embed" ProgID="Equation.3" ShapeID="_x0000_i1139" DrawAspect="Content" ObjectID="_1413613946" r:id="rId210"/>
        </w:object>
      </w:r>
      <w:r w:rsidRPr="003B246D">
        <w:t xml:space="preserve"> </w:t>
      </w:r>
      <w:r>
        <w:t xml:space="preserve">эхтимоли билан юзага келадиган </w:t>
      </w:r>
      <w:r>
        <w:rPr>
          <w:position w:val="-6"/>
          <w:lang w:val="en-US"/>
        </w:rPr>
        <w:object w:dxaOrig="195" w:dyaOrig="255">
          <v:shape id="_x0000_i1140" type="#_x0000_t75" style="width:10pt;height:13pt" o:ole="">
            <v:imagedata r:id="rId211" o:title=""/>
          </v:shape>
          <o:OLEObject Type="Embed" ProgID="Equation.3" ShapeID="_x0000_i1140" DrawAspect="Content" ObjectID="_1413613947" r:id="rId212"/>
        </w:object>
      </w:r>
      <w:r>
        <w:t>-</w:t>
      </w:r>
      <w:r>
        <w:t>микдордаги зарарни коплаш учун ажратилади.</w:t>
      </w:r>
    </w:p>
    <w:p w:rsidR="003B246D" w:rsidRDefault="003B246D" w:rsidP="003B246D">
      <w:pPr>
        <w:ind w:left="0" w:firstLine="720"/>
      </w:pPr>
      <w:r>
        <w:tab/>
        <w:t>Унда</w:t>
      </w:r>
    </w:p>
    <w:p w:rsidR="003B246D" w:rsidRDefault="003B246D" w:rsidP="003B246D">
      <w:pPr>
        <w:ind w:left="0" w:firstLine="720"/>
        <w:rPr>
          <w:lang w:val="en-US"/>
        </w:rPr>
      </w:pPr>
      <w:r>
        <w:t xml:space="preserve">          </w:t>
      </w:r>
      <w:r>
        <w:rPr>
          <w:position w:val="-10"/>
          <w:lang w:val="en-US"/>
        </w:rPr>
        <w:object w:dxaOrig="2355" w:dyaOrig="345">
          <v:shape id="_x0000_i1141" type="#_x0000_t75" style="width:118pt;height:17pt" o:ole="">
            <v:imagedata r:id="rId213" o:title=""/>
          </v:shape>
          <o:OLEObject Type="Embed" ProgID="Equation.3" ShapeID="_x0000_i1141" DrawAspect="Content" ObjectID="_1413613948" r:id="rId214"/>
        </w:object>
      </w:r>
    </w:p>
    <w:p w:rsidR="003B246D" w:rsidRPr="003B246D" w:rsidRDefault="003B246D" w:rsidP="003B246D">
      <w:pPr>
        <w:ind w:left="0" w:firstLine="720"/>
        <w:rPr>
          <w:lang w:val="en-US"/>
        </w:rPr>
      </w:pPr>
      <w:r>
        <w:rPr>
          <w:lang w:val="en-US"/>
        </w:rPr>
        <w:t xml:space="preserve"> </w:t>
      </w:r>
      <w:r>
        <w:t>карор</w:t>
      </w:r>
      <w:r w:rsidRPr="003B246D">
        <w:rPr>
          <w:lang w:val="en-US"/>
        </w:rPr>
        <w:t xml:space="preserve"> </w:t>
      </w:r>
      <w:r>
        <w:t>кабул</w:t>
      </w:r>
      <w:r w:rsidRPr="003B246D">
        <w:rPr>
          <w:lang w:val="en-US"/>
        </w:rPr>
        <w:t xml:space="preserve"> </w:t>
      </w:r>
      <w:r>
        <w:t>килувчи</w:t>
      </w:r>
      <w:r w:rsidRPr="003B246D">
        <w:rPr>
          <w:lang w:val="en-US"/>
        </w:rPr>
        <w:t xml:space="preserve"> </w:t>
      </w:r>
      <w:r>
        <w:t>учун</w:t>
      </w:r>
      <w:r w:rsidRPr="003B246D">
        <w:rPr>
          <w:lang w:val="en-US"/>
        </w:rPr>
        <w:t xml:space="preserve"> </w:t>
      </w:r>
      <w:r>
        <w:t>тенгламанинг</w:t>
      </w:r>
      <w:r w:rsidRPr="003B246D">
        <w:rPr>
          <w:lang w:val="en-US"/>
        </w:rPr>
        <w:t xml:space="preserve"> </w:t>
      </w:r>
      <w:r>
        <w:t>иккала</w:t>
      </w:r>
      <w:r w:rsidRPr="003B246D">
        <w:rPr>
          <w:lang w:val="en-US"/>
        </w:rPr>
        <w:t xml:space="preserve"> </w:t>
      </w:r>
      <w:r>
        <w:t>томони</w:t>
      </w:r>
      <w:r w:rsidRPr="003B246D">
        <w:rPr>
          <w:lang w:val="en-US"/>
        </w:rPr>
        <w:t xml:space="preserve"> </w:t>
      </w:r>
      <w:proofErr w:type="gramStart"/>
      <w:r>
        <w:t>хам</w:t>
      </w:r>
      <w:proofErr w:type="gramEnd"/>
      <w:r w:rsidRPr="003B246D">
        <w:rPr>
          <w:lang w:val="en-US"/>
        </w:rPr>
        <w:t xml:space="preserve"> </w:t>
      </w:r>
      <w:r>
        <w:t>бирхил</w:t>
      </w:r>
      <w:r w:rsidRPr="003B246D">
        <w:rPr>
          <w:lang w:val="en-US"/>
        </w:rPr>
        <w:t xml:space="preserve"> </w:t>
      </w:r>
      <w:r>
        <w:t>этиборга</w:t>
      </w:r>
      <w:r w:rsidRPr="003B246D">
        <w:rPr>
          <w:lang w:val="en-US"/>
        </w:rPr>
        <w:t xml:space="preserve"> </w:t>
      </w:r>
      <w:r>
        <w:t>эга</w:t>
      </w:r>
      <w:r w:rsidRPr="003B246D">
        <w:rPr>
          <w:lang w:val="en-US"/>
        </w:rPr>
        <w:t xml:space="preserve"> </w:t>
      </w:r>
      <w:r>
        <w:t>яъни</w:t>
      </w:r>
      <w:r w:rsidRPr="003B246D">
        <w:rPr>
          <w:lang w:val="en-US"/>
        </w:rPr>
        <w:t xml:space="preserve">  </w:t>
      </w:r>
      <w:r>
        <w:t>у</w:t>
      </w:r>
      <w:r w:rsidRPr="003B246D">
        <w:rPr>
          <w:lang w:val="en-US"/>
        </w:rPr>
        <w:t xml:space="preserve"> </w:t>
      </w:r>
      <w:r>
        <w:t>хатмида</w:t>
      </w:r>
      <w:r w:rsidRPr="003B246D">
        <w:rPr>
          <w:lang w:val="en-US"/>
        </w:rPr>
        <w:t xml:space="preserve"> </w:t>
      </w:r>
      <w:r>
        <w:t>аник</w:t>
      </w:r>
      <w:r w:rsidRPr="003B246D">
        <w:rPr>
          <w:lang w:val="en-US"/>
        </w:rPr>
        <w:t xml:space="preserve"> </w:t>
      </w:r>
      <w:r>
        <w:t>зарарга</w:t>
      </w:r>
      <w:r w:rsidRPr="003B246D">
        <w:rPr>
          <w:lang w:val="en-US"/>
        </w:rPr>
        <w:t xml:space="preserve"> </w:t>
      </w:r>
      <w:r>
        <w:t>эришиш</w:t>
      </w:r>
      <w:r w:rsidRPr="003B246D">
        <w:rPr>
          <w:lang w:val="en-US"/>
        </w:rPr>
        <w:t xml:space="preserve"> </w:t>
      </w:r>
      <w:r>
        <w:t>ёки</w:t>
      </w:r>
      <w:r w:rsidRPr="003B246D">
        <w:rPr>
          <w:lang w:val="en-US"/>
        </w:rPr>
        <w:t xml:space="preserve"> </w:t>
      </w:r>
      <w:r>
        <w:rPr>
          <w:position w:val="-10"/>
          <w:lang w:val="en-US"/>
        </w:rPr>
        <w:object w:dxaOrig="225" w:dyaOrig="240">
          <v:shape id="_x0000_i1142" type="#_x0000_t75" style="width:11pt;height:12pt" o:ole="">
            <v:imagedata r:id="rId209" o:title=""/>
          </v:shape>
          <o:OLEObject Type="Embed" ProgID="Equation.3" ShapeID="_x0000_i1142" DrawAspect="Content" ObjectID="_1413613949" r:id="rId215"/>
        </w:object>
      </w:r>
      <w:r w:rsidRPr="003B246D">
        <w:rPr>
          <w:lang w:val="en-US"/>
        </w:rPr>
        <w:t xml:space="preserve"> </w:t>
      </w:r>
      <w:r>
        <w:t>эхтимоли</w:t>
      </w:r>
      <w:r w:rsidRPr="003B246D">
        <w:rPr>
          <w:lang w:val="en-US"/>
        </w:rPr>
        <w:t xml:space="preserve"> </w:t>
      </w:r>
      <w:r>
        <w:t>билан</w:t>
      </w:r>
      <w:r>
        <w:rPr>
          <w:position w:val="-6"/>
          <w:lang w:val="en-US"/>
        </w:rPr>
        <w:object w:dxaOrig="195" w:dyaOrig="255">
          <v:shape id="_x0000_i1143" type="#_x0000_t75" style="width:10pt;height:13pt" o:ole="">
            <v:imagedata r:id="rId211" o:title=""/>
          </v:shape>
          <o:OLEObject Type="Embed" ProgID="Equation.3" ShapeID="_x0000_i1143" DrawAspect="Content" ObjectID="_1413613950" r:id="rId216"/>
        </w:object>
      </w:r>
      <w:r w:rsidRPr="003B246D">
        <w:rPr>
          <w:lang w:val="en-US"/>
        </w:rPr>
        <w:t xml:space="preserve"> </w:t>
      </w:r>
      <w:r>
        <w:t>зарарга</w:t>
      </w:r>
      <w:r w:rsidRPr="003B246D">
        <w:rPr>
          <w:lang w:val="en-US"/>
        </w:rPr>
        <w:t xml:space="preserve"> </w:t>
      </w:r>
      <w:r>
        <w:t>эришиши</w:t>
      </w:r>
      <w:r w:rsidRPr="003B246D">
        <w:rPr>
          <w:lang w:val="en-US"/>
        </w:rPr>
        <w:t xml:space="preserve"> </w:t>
      </w:r>
      <w:r>
        <w:t>бир</w:t>
      </w:r>
      <w:r w:rsidRPr="003B246D">
        <w:rPr>
          <w:lang w:val="en-US"/>
        </w:rPr>
        <w:t xml:space="preserve"> </w:t>
      </w:r>
      <w:r>
        <w:t>хил</w:t>
      </w:r>
      <w:r w:rsidRPr="003B246D">
        <w:rPr>
          <w:lang w:val="en-US"/>
        </w:rPr>
        <w:t xml:space="preserve"> </w:t>
      </w:r>
      <w:r>
        <w:t>этиборга</w:t>
      </w:r>
      <w:r w:rsidRPr="003B246D">
        <w:rPr>
          <w:lang w:val="en-US"/>
        </w:rPr>
        <w:t xml:space="preserve"> </w:t>
      </w:r>
      <w:r>
        <w:t>эгадир</w:t>
      </w:r>
      <w:r w:rsidRPr="003B246D">
        <w:rPr>
          <w:lang w:val="en-US"/>
        </w:rPr>
        <w:t>.</w:t>
      </w:r>
    </w:p>
    <w:p w:rsidR="003B246D" w:rsidRPr="003B246D" w:rsidRDefault="003B246D" w:rsidP="003B246D">
      <w:pPr>
        <w:ind w:left="0" w:firstLine="720"/>
        <w:rPr>
          <w:lang w:val="en-US"/>
        </w:rPr>
      </w:pPr>
      <w:r w:rsidRPr="003B246D">
        <w:rPr>
          <w:lang w:val="en-US"/>
        </w:rPr>
        <w:tab/>
      </w:r>
      <w:r>
        <w:t>Фойда</w:t>
      </w:r>
      <w:r w:rsidRPr="003B246D">
        <w:rPr>
          <w:lang w:val="en-US"/>
        </w:rPr>
        <w:t xml:space="preserve"> </w:t>
      </w:r>
      <w:r>
        <w:t>келтирувчи</w:t>
      </w:r>
      <w:r w:rsidRPr="003B246D">
        <w:rPr>
          <w:lang w:val="en-US"/>
        </w:rPr>
        <w:t xml:space="preserve"> </w:t>
      </w:r>
      <w:r>
        <w:t>функционер</w:t>
      </w:r>
      <w:r w:rsidRPr="003B246D">
        <w:rPr>
          <w:lang w:val="en-US"/>
        </w:rPr>
        <w:t xml:space="preserve">, </w:t>
      </w:r>
      <w:r>
        <w:t>аникроги</w:t>
      </w:r>
      <w:r w:rsidRPr="003B246D">
        <w:rPr>
          <w:lang w:val="en-US"/>
        </w:rPr>
        <w:t xml:space="preserve"> </w:t>
      </w:r>
      <w:r>
        <w:t>карор</w:t>
      </w:r>
      <w:r w:rsidRPr="003B246D">
        <w:rPr>
          <w:lang w:val="en-US"/>
        </w:rPr>
        <w:t xml:space="preserve"> </w:t>
      </w:r>
      <w:r>
        <w:t>кабул</w:t>
      </w:r>
      <w:r w:rsidRPr="003B246D">
        <w:rPr>
          <w:lang w:val="en-US"/>
        </w:rPr>
        <w:t xml:space="preserve"> </w:t>
      </w:r>
      <w:r>
        <w:t>этувчининг</w:t>
      </w:r>
      <w:r w:rsidRPr="003B246D">
        <w:rPr>
          <w:lang w:val="en-US"/>
        </w:rPr>
        <w:t xml:space="preserve"> </w:t>
      </w:r>
      <w:r>
        <w:t>хатти</w:t>
      </w:r>
      <w:r w:rsidRPr="003B246D">
        <w:rPr>
          <w:lang w:val="en-US"/>
        </w:rPr>
        <w:t xml:space="preserve"> </w:t>
      </w:r>
      <w:r>
        <w:t>харакатини</w:t>
      </w:r>
      <w:r w:rsidRPr="003B246D">
        <w:rPr>
          <w:lang w:val="en-US"/>
        </w:rPr>
        <w:t xml:space="preserve"> </w:t>
      </w:r>
      <w:r>
        <w:t>биз</w:t>
      </w:r>
      <w:r w:rsidRPr="003B246D">
        <w:rPr>
          <w:lang w:val="en-US"/>
        </w:rPr>
        <w:t xml:space="preserve"> </w:t>
      </w:r>
      <w:r>
        <w:t>таваккалчиликдан</w:t>
      </w:r>
      <w:r w:rsidRPr="003B246D">
        <w:rPr>
          <w:lang w:val="en-US"/>
        </w:rPr>
        <w:t xml:space="preserve"> </w:t>
      </w:r>
      <w:r>
        <w:t>зарарнинг</w:t>
      </w:r>
      <w:r w:rsidRPr="003B246D">
        <w:rPr>
          <w:lang w:val="en-US"/>
        </w:rPr>
        <w:t xml:space="preserve"> </w:t>
      </w:r>
      <w:r>
        <w:t>маълум</w:t>
      </w:r>
      <w:r w:rsidRPr="003B246D">
        <w:rPr>
          <w:lang w:val="en-US"/>
        </w:rPr>
        <w:t xml:space="preserve"> </w:t>
      </w:r>
      <w:r>
        <w:t>хажми</w:t>
      </w:r>
      <w:r w:rsidRPr="003B246D">
        <w:rPr>
          <w:lang w:val="en-US"/>
        </w:rPr>
        <w:t xml:space="preserve"> </w:t>
      </w:r>
      <w:r>
        <w:t>билан</w:t>
      </w:r>
      <w:r w:rsidRPr="003B246D">
        <w:rPr>
          <w:lang w:val="en-US"/>
        </w:rPr>
        <w:t xml:space="preserve"> </w:t>
      </w:r>
      <w:r>
        <w:t>билан</w:t>
      </w:r>
      <w:r w:rsidRPr="003B246D">
        <w:rPr>
          <w:lang w:val="en-US"/>
        </w:rPr>
        <w:t xml:space="preserve"> </w:t>
      </w:r>
      <w:r>
        <w:t>боштортади</w:t>
      </w:r>
      <w:r w:rsidRPr="003B246D">
        <w:rPr>
          <w:lang w:val="en-US"/>
        </w:rPr>
        <w:t xml:space="preserve"> </w:t>
      </w:r>
      <w:r>
        <w:t>деймиз</w:t>
      </w:r>
      <w:r w:rsidRPr="003B246D">
        <w:rPr>
          <w:lang w:val="en-US"/>
        </w:rPr>
        <w:t xml:space="preserve">, </w:t>
      </w:r>
      <w:r>
        <w:t>агар</w:t>
      </w:r>
      <w:r w:rsidRPr="003B246D">
        <w:rPr>
          <w:lang w:val="en-US"/>
        </w:rPr>
        <w:t xml:space="preserve"> </w:t>
      </w:r>
      <w:r>
        <w:rPr>
          <w:position w:val="-6"/>
          <w:lang w:val="en-US"/>
        </w:rPr>
        <w:object w:dxaOrig="540" w:dyaOrig="255">
          <v:shape id="_x0000_i1144" type="#_x0000_t75" style="width:27pt;height:13pt" o:ole="">
            <v:imagedata r:id="rId217" o:title=""/>
          </v:shape>
          <o:OLEObject Type="Embed" ProgID="Equation.3" ShapeID="_x0000_i1144" DrawAspect="Content" ObjectID="_1413613951" r:id="rId218"/>
        </w:object>
      </w:r>
      <w:r>
        <w:rPr>
          <w:lang w:val="en-US"/>
        </w:rPr>
        <w:t xml:space="preserve">   </w:t>
      </w:r>
      <w:r>
        <w:t>учун</w:t>
      </w:r>
      <w:r>
        <w:rPr>
          <w:lang w:val="en-US"/>
        </w:rPr>
        <w:t xml:space="preserve">    </w:t>
      </w:r>
      <w:r>
        <w:rPr>
          <w:position w:val="-10"/>
          <w:lang w:val="en-US"/>
        </w:rPr>
        <w:object w:dxaOrig="465" w:dyaOrig="300">
          <v:shape id="_x0000_i1145" type="#_x0000_t75" style="width:23pt;height:15pt" o:ole="">
            <v:imagedata r:id="rId219" o:title=""/>
          </v:shape>
          <o:OLEObject Type="Embed" ProgID="Equation.3" ShapeID="_x0000_i1145" DrawAspect="Content" ObjectID="_1413613952" r:id="rId220"/>
        </w:object>
      </w:r>
      <w:r w:rsidRPr="003B246D">
        <w:rPr>
          <w:lang w:val="en-US"/>
        </w:rPr>
        <w:t xml:space="preserve"> </w:t>
      </w:r>
      <w:r>
        <w:t>усувчи</w:t>
      </w:r>
      <w:r w:rsidRPr="003B246D">
        <w:rPr>
          <w:lang w:val="en-US"/>
        </w:rPr>
        <w:t xml:space="preserve"> </w:t>
      </w:r>
      <w:r>
        <w:t>булса</w:t>
      </w:r>
      <w:r w:rsidRPr="003B246D">
        <w:rPr>
          <w:lang w:val="en-US"/>
        </w:rPr>
        <w:t>.</w:t>
      </w:r>
    </w:p>
    <w:p w:rsidR="003B246D" w:rsidRDefault="003B246D" w:rsidP="003B246D">
      <w:pPr>
        <w:ind w:left="0" w:firstLine="720"/>
      </w:pPr>
      <w:r w:rsidRPr="003B246D">
        <w:rPr>
          <w:lang w:val="en-US"/>
        </w:rPr>
        <w:tab/>
      </w:r>
      <w:r>
        <w:t xml:space="preserve">Энди тасодифий узгарувчи </w:t>
      </w:r>
      <w:r>
        <w:rPr>
          <w:position w:val="-4"/>
          <w:lang w:val="en-US"/>
        </w:rPr>
        <w:object w:dxaOrig="180" w:dyaOrig="180">
          <v:shape id="_x0000_i1146" type="#_x0000_t75" style="width:9pt;height:9pt" o:ole="">
            <v:imagedata r:id="rId148" o:title=""/>
          </v:shape>
          <o:OLEObject Type="Embed" ProgID="Equation.3" ShapeID="_x0000_i1146" DrawAspect="Content" ObjectID="_1413613953" r:id="rId221"/>
        </w:object>
      </w:r>
      <w:r>
        <w:t xml:space="preserve"> куйидаги таксимот конуни билан оламиз.</w:t>
      </w: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072"/>
        <w:gridCol w:w="1054"/>
        <w:gridCol w:w="1134"/>
      </w:tblGrid>
      <w:tr w:rsidR="003B246D" w:rsidTr="003B246D"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3B246D" w:rsidRDefault="003B246D">
            <w:pPr>
              <w:ind w:left="0" w:firstLine="720"/>
              <w:jc w:val="center"/>
            </w:pPr>
            <w:r>
              <w:rPr>
                <w:position w:val="-4"/>
                <w:lang w:val="en-US"/>
              </w:rPr>
              <w:object w:dxaOrig="180" w:dyaOrig="180">
                <v:shape id="_x0000_i1147" type="#_x0000_t75" style="width:9pt;height:9pt" o:ole="">
                  <v:imagedata r:id="rId148" o:title=""/>
                </v:shape>
                <o:OLEObject Type="Embed" ProgID="Equation.3" ShapeID="_x0000_i1147" DrawAspect="Content" ObjectID="_1413613954" r:id="rId222"/>
              </w:object>
            </w:r>
          </w:p>
        </w:tc>
        <w:tc>
          <w:tcPr>
            <w:tcW w:w="1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246D" w:rsidRDefault="003B246D">
            <w:pPr>
              <w:ind w:left="0" w:firstLine="72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3B246D" w:rsidRDefault="003B246D">
            <w:pPr>
              <w:ind w:left="0" w:firstLine="720"/>
              <w:jc w:val="center"/>
            </w:pPr>
            <w:r>
              <w:rPr>
                <w:position w:val="-10"/>
                <w:lang w:val="en-US"/>
              </w:rPr>
              <w:object w:dxaOrig="195" w:dyaOrig="240">
                <v:shape id="_x0000_i1148" type="#_x0000_t75" style="width:10pt;height:12pt" o:ole="">
                  <v:imagedata r:id="rId223" o:title=""/>
                </v:shape>
                <o:OLEObject Type="Embed" ProgID="Equation.3" ShapeID="_x0000_i1148" DrawAspect="Content" ObjectID="_1413613955" r:id="rId224"/>
              </w:object>
            </w:r>
          </w:p>
        </w:tc>
      </w:tr>
      <w:tr w:rsidR="003B246D" w:rsidTr="003B246D">
        <w:tc>
          <w:tcPr>
            <w:tcW w:w="1072" w:type="dxa"/>
            <w:hideMark/>
          </w:tcPr>
          <w:p w:rsidR="003B246D" w:rsidRDefault="003B246D">
            <w:pPr>
              <w:ind w:left="0" w:firstLine="720"/>
              <w:jc w:val="center"/>
            </w:pPr>
            <w:r>
              <w:rPr>
                <w:position w:val="-10"/>
                <w:lang w:val="en-US"/>
              </w:rPr>
              <w:object w:dxaOrig="225" w:dyaOrig="240">
                <v:shape id="_x0000_i1149" type="#_x0000_t75" style="width:11pt;height:12pt" o:ole="">
                  <v:imagedata r:id="rId225" o:title=""/>
                </v:shape>
                <o:OLEObject Type="Embed" ProgID="Equation.3" ShapeID="_x0000_i1149" DrawAspect="Content" ObjectID="_1413613956" r:id="rId226"/>
              </w:objec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B246D" w:rsidRDefault="003B246D">
            <w:pPr>
              <w:ind w:left="0" w:firstLine="720"/>
              <w:jc w:val="center"/>
            </w:pPr>
            <w:r>
              <w:rPr>
                <w:position w:val="-10"/>
                <w:lang w:val="en-US"/>
              </w:rPr>
              <w:object w:dxaOrig="480" w:dyaOrig="300">
                <v:shape id="_x0000_i1150" type="#_x0000_t75" style="width:24pt;height:15pt" o:ole="">
                  <v:imagedata r:id="rId227" o:title=""/>
                </v:shape>
                <o:OLEObject Type="Embed" ProgID="Equation.3" ShapeID="_x0000_i1150" DrawAspect="Content" ObjectID="_1413613957" r:id="rId228"/>
              </w:object>
            </w:r>
          </w:p>
        </w:tc>
        <w:tc>
          <w:tcPr>
            <w:tcW w:w="1134" w:type="dxa"/>
            <w:hideMark/>
          </w:tcPr>
          <w:p w:rsidR="003B246D" w:rsidRDefault="003B246D">
            <w:pPr>
              <w:ind w:left="0" w:firstLine="720"/>
              <w:jc w:val="center"/>
            </w:pPr>
            <w:r>
              <w:rPr>
                <w:position w:val="-10"/>
                <w:lang w:val="en-US"/>
              </w:rPr>
              <w:object w:dxaOrig="225" w:dyaOrig="240">
                <v:shape id="_x0000_i1151" type="#_x0000_t75" style="width:11pt;height:12pt" o:ole="">
                  <v:imagedata r:id="rId225" o:title=""/>
                </v:shape>
                <o:OLEObject Type="Embed" ProgID="Equation.3" ShapeID="_x0000_i1151" DrawAspect="Content" ObjectID="_1413613958" r:id="rId229"/>
              </w:object>
            </w:r>
          </w:p>
        </w:tc>
      </w:tr>
    </w:tbl>
    <w:p w:rsidR="003B246D" w:rsidRDefault="003B246D" w:rsidP="003B246D">
      <w:pPr>
        <w:ind w:left="0" w:firstLine="720"/>
        <w:rPr>
          <w:lang w:val="en-US"/>
        </w:rPr>
      </w:pPr>
      <w:r>
        <w:t>яъни</w:t>
      </w:r>
      <w:r w:rsidRPr="003B246D">
        <w:rPr>
          <w:lang w:val="en-US"/>
        </w:rPr>
        <w:t xml:space="preserve"> </w:t>
      </w:r>
      <w:r>
        <w:rPr>
          <w:position w:val="-4"/>
          <w:lang w:val="en-US"/>
        </w:rPr>
        <w:object w:dxaOrig="180" w:dyaOrig="180">
          <v:shape id="_x0000_i1152" type="#_x0000_t75" style="width:9pt;height:9pt" o:ole="">
            <v:imagedata r:id="rId148" o:title=""/>
          </v:shape>
          <o:OLEObject Type="Embed" ProgID="Equation.3" ShapeID="_x0000_i1152" DrawAspect="Content" ObjectID="_1413613959" r:id="rId230"/>
        </w:object>
      </w:r>
      <w:r>
        <w:t>факат</w:t>
      </w:r>
      <w:r w:rsidRPr="003B246D">
        <w:rPr>
          <w:lang w:val="en-US"/>
        </w:rPr>
        <w:t xml:space="preserve"> </w:t>
      </w:r>
      <w:r>
        <w:t>икки</w:t>
      </w:r>
      <w:r w:rsidRPr="003B246D">
        <w:rPr>
          <w:lang w:val="en-US"/>
        </w:rPr>
        <w:t xml:space="preserve"> </w:t>
      </w:r>
      <w:r>
        <w:t>кийматга</w:t>
      </w:r>
    </w:p>
    <w:p w:rsidR="003B246D" w:rsidRPr="003B246D" w:rsidRDefault="003B246D" w:rsidP="003B246D">
      <w:pPr>
        <w:ind w:left="0" w:firstLine="720"/>
        <w:rPr>
          <w:lang w:val="en-US"/>
        </w:rPr>
      </w:pPr>
      <w:proofErr w:type="gramStart"/>
      <w:r>
        <w:rPr>
          <w:lang w:val="en-US"/>
        </w:rPr>
        <w:lastRenderedPageBreak/>
        <w:t xml:space="preserve">0 </w:t>
      </w:r>
      <w:r>
        <w:t>ва</w:t>
      </w:r>
      <w:r>
        <w:rPr>
          <w:lang w:val="en-US"/>
        </w:rPr>
        <w:t xml:space="preserve">  </w:t>
      </w:r>
      <w:r>
        <w:rPr>
          <w:position w:val="-10"/>
          <w:lang w:val="en-US"/>
        </w:rPr>
        <w:object w:dxaOrig="195" w:dyaOrig="240">
          <v:shape id="_x0000_i1153" type="#_x0000_t75" style="width:10pt;height:12pt" o:ole="">
            <v:imagedata r:id="rId223" o:title=""/>
          </v:shape>
          <o:OLEObject Type="Embed" ProgID="Equation.3" ShapeID="_x0000_i1153" DrawAspect="Content" ObjectID="_1413613960" r:id="rId231"/>
        </w:object>
      </w:r>
      <w:r>
        <w:rPr>
          <w:lang w:val="en-US"/>
        </w:rPr>
        <w:t xml:space="preserve"> </w:t>
      </w:r>
      <w:r>
        <w:t>эришиб</w:t>
      </w:r>
      <w:r w:rsidRPr="003B246D">
        <w:rPr>
          <w:lang w:val="en-US"/>
        </w:rPr>
        <w:t xml:space="preserve"> </w:t>
      </w:r>
      <w:r>
        <w:t>эхтимоллар</w:t>
      </w:r>
      <w:r>
        <w:rPr>
          <w:lang w:val="en-US"/>
        </w:rPr>
        <w:t xml:space="preserve"> </w:t>
      </w:r>
      <w:r>
        <w:rPr>
          <w:position w:val="-10"/>
          <w:lang w:val="en-US"/>
        </w:rPr>
        <w:object w:dxaOrig="1200" w:dyaOrig="300">
          <v:shape id="_x0000_i1154" type="#_x0000_t75" style="width:60pt;height:15pt" o:ole="">
            <v:imagedata r:id="rId232" o:title=""/>
          </v:shape>
          <o:OLEObject Type="Embed" ProgID="Equation.3" ShapeID="_x0000_i1154" DrawAspect="Content" ObjectID="_1413613961" r:id="rId233"/>
        </w:object>
      </w:r>
      <w:r>
        <w:rPr>
          <w:lang w:val="en-US"/>
        </w:rPr>
        <w:t xml:space="preserve">   </w:t>
      </w:r>
      <w:r>
        <w:rPr>
          <w:position w:val="-10"/>
          <w:lang w:val="en-US"/>
        </w:rPr>
        <w:object w:dxaOrig="1455" w:dyaOrig="300">
          <v:shape id="_x0000_i1155" type="#_x0000_t75" style="width:73pt;height:15pt" o:ole="">
            <v:imagedata r:id="rId234" o:title=""/>
          </v:shape>
          <o:OLEObject Type="Embed" ProgID="Equation.3" ShapeID="_x0000_i1155" DrawAspect="Content" ObjectID="_1413613962" r:id="rId235"/>
        </w:object>
      </w:r>
      <w:r w:rsidRPr="003B246D">
        <w:rPr>
          <w:lang w:val="en-US"/>
        </w:rPr>
        <w:t xml:space="preserve"> </w:t>
      </w:r>
      <w:r>
        <w:t>ишончлик</w:t>
      </w:r>
      <w:r w:rsidRPr="003B246D">
        <w:rPr>
          <w:lang w:val="en-US"/>
        </w:rPr>
        <w:t xml:space="preserve"> </w:t>
      </w:r>
      <w:r>
        <w:t>эквивакенти</w:t>
      </w:r>
      <w:r w:rsidRPr="003B246D">
        <w:rPr>
          <w:lang w:val="en-US"/>
        </w:rPr>
        <w:t xml:space="preserve"> </w:t>
      </w:r>
      <w:r>
        <w:rPr>
          <w:position w:val="-10"/>
          <w:lang w:val="en-US"/>
        </w:rPr>
        <w:object w:dxaOrig="285" w:dyaOrig="345">
          <v:shape id="_x0000_i1156" type="#_x0000_t75" style="width:14pt;height:17pt" o:ole="">
            <v:imagedata r:id="rId236" o:title=""/>
          </v:shape>
          <o:OLEObject Type="Embed" ProgID="Equation.3" ShapeID="_x0000_i1156" DrawAspect="Content" ObjectID="_1413613963" r:id="rId237"/>
        </w:object>
      </w:r>
      <w:r>
        <w:t>деб</w:t>
      </w:r>
      <w:r w:rsidRPr="003B246D">
        <w:rPr>
          <w:lang w:val="en-US"/>
        </w:rPr>
        <w:t xml:space="preserve"> </w:t>
      </w:r>
      <w:r>
        <w:t>шундай</w:t>
      </w:r>
      <w:r w:rsidRPr="003B246D">
        <w:rPr>
          <w:lang w:val="en-US"/>
        </w:rPr>
        <w:t xml:space="preserve"> </w:t>
      </w:r>
      <w:r>
        <w:t>суммани</w:t>
      </w:r>
      <w:r w:rsidRPr="003B246D">
        <w:rPr>
          <w:lang w:val="en-US"/>
        </w:rPr>
        <w:t xml:space="preserve"> </w:t>
      </w:r>
      <w:r>
        <w:t>белгилаймиз</w:t>
      </w:r>
      <w:r w:rsidRPr="003B246D">
        <w:rPr>
          <w:lang w:val="en-US"/>
        </w:rPr>
        <w:t xml:space="preserve">, </w:t>
      </w:r>
      <w:r>
        <w:t>у</w:t>
      </w:r>
      <w:r w:rsidRPr="003B246D">
        <w:rPr>
          <w:lang w:val="en-US"/>
        </w:rPr>
        <w:t xml:space="preserve"> </w:t>
      </w:r>
      <w:r>
        <w:t>куйи</w:t>
      </w:r>
      <w:r w:rsidRPr="003B246D">
        <w:rPr>
          <w:lang w:val="en-US"/>
        </w:rPr>
        <w:t xml:space="preserve"> </w:t>
      </w:r>
      <w:r>
        <w:t>тенгламадан</w:t>
      </w:r>
      <w:r w:rsidRPr="003B246D">
        <w:rPr>
          <w:lang w:val="en-US"/>
        </w:rPr>
        <w:t xml:space="preserve"> </w:t>
      </w:r>
      <w:r>
        <w:t>аникланади</w:t>
      </w:r>
      <w:r w:rsidRPr="003B246D">
        <w:rPr>
          <w:lang w:val="en-US"/>
        </w:rPr>
        <w:t>.</w:t>
      </w:r>
      <w:proofErr w:type="gramEnd"/>
      <w:r w:rsidRPr="003B246D">
        <w:rPr>
          <w:lang w:val="en-US"/>
        </w:rPr>
        <w:t xml:space="preserve"> </w:t>
      </w:r>
      <w:r>
        <w:rPr>
          <w:position w:val="-10"/>
          <w:lang w:val="en-US"/>
        </w:rPr>
        <w:object w:dxaOrig="3405" w:dyaOrig="345">
          <v:shape id="_x0000_i1157" type="#_x0000_t75" style="width:170pt;height:17pt" o:ole="">
            <v:imagedata r:id="rId238" o:title=""/>
          </v:shape>
          <o:OLEObject Type="Embed" ProgID="Equation.3" ShapeID="_x0000_i1157" DrawAspect="Content" ObjectID="_1413613964" r:id="rId239"/>
        </w:object>
      </w:r>
    </w:p>
    <w:p w:rsidR="003B246D" w:rsidRPr="003B246D" w:rsidRDefault="003B246D" w:rsidP="003B246D">
      <w:pPr>
        <w:ind w:left="0" w:firstLine="720"/>
        <w:rPr>
          <w:lang w:val="en-US"/>
        </w:rPr>
      </w:pPr>
      <w:r>
        <w:rPr>
          <w:position w:val="-10"/>
          <w:lang w:val="en-US"/>
        </w:rPr>
        <w:object w:dxaOrig="285" w:dyaOrig="345">
          <v:shape id="_x0000_i1158" type="#_x0000_t75" style="width:14pt;height:17pt" o:ole="">
            <v:imagedata r:id="rId236" o:title=""/>
          </v:shape>
          <o:OLEObject Type="Embed" ProgID="Equation.3" ShapeID="_x0000_i1158" DrawAspect="Content" ObjectID="_1413613965" r:id="rId240"/>
        </w:objec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øóíäàé</w:t>
      </w:r>
      <w:proofErr w:type="gramEnd"/>
      <w:r>
        <w:rPr>
          <w:lang w:val="en-US"/>
        </w:rPr>
        <w:t xml:space="preserve"> ìàáëàãäèðêèì óíè êàðîð êàáóë ýòóâ÷è </w:t>
      </w:r>
      <w:r>
        <w:t>р</w:t>
      </w:r>
      <w:r w:rsidRPr="003B246D">
        <w:rPr>
          <w:lang w:val="en-US"/>
        </w:rPr>
        <w:t xml:space="preserve"> </w:t>
      </w:r>
      <w:r>
        <w:t>эхтимол</w:t>
      </w:r>
      <w:r>
        <w:rPr>
          <w:position w:val="-10"/>
          <w:lang w:val="en-US"/>
        </w:rPr>
        <w:object w:dxaOrig="195" w:dyaOrig="240">
          <v:shape id="_x0000_i1159" type="#_x0000_t75" style="width:10pt;height:12pt" o:ole="">
            <v:imagedata r:id="rId223" o:title=""/>
          </v:shape>
          <o:OLEObject Type="Embed" ProgID="Equation.3" ShapeID="_x0000_i1159" DrawAspect="Content" ObjectID="_1413613966" r:id="rId241"/>
        </w:object>
      </w:r>
      <w:r w:rsidRPr="003B246D">
        <w:rPr>
          <w:lang w:val="en-US"/>
        </w:rPr>
        <w:t xml:space="preserve"> </w:t>
      </w:r>
      <w:r>
        <w:t>ютик</w:t>
      </w:r>
      <w:r w:rsidRPr="003B246D">
        <w:rPr>
          <w:lang w:val="en-US"/>
        </w:rPr>
        <w:t xml:space="preserve"> </w:t>
      </w:r>
      <w:r>
        <w:t>урнига</w:t>
      </w:r>
      <w:r w:rsidRPr="003B246D">
        <w:rPr>
          <w:lang w:val="en-US"/>
        </w:rPr>
        <w:t xml:space="preserve"> </w:t>
      </w:r>
      <w:r>
        <w:t>олишга</w:t>
      </w:r>
      <w:r w:rsidRPr="003B246D">
        <w:rPr>
          <w:lang w:val="en-US"/>
        </w:rPr>
        <w:t xml:space="preserve"> </w:t>
      </w:r>
      <w:r>
        <w:t>розидир</w:t>
      </w:r>
      <w:r w:rsidRPr="003B246D">
        <w:rPr>
          <w:lang w:val="en-US"/>
        </w:rPr>
        <w:t>.</w:t>
      </w:r>
    </w:p>
    <w:p w:rsidR="003B246D" w:rsidRPr="003B246D" w:rsidRDefault="003B246D" w:rsidP="003B246D">
      <w:pPr>
        <w:ind w:left="0" w:firstLine="720"/>
        <w:rPr>
          <w:lang w:val="en-US"/>
        </w:rPr>
      </w:pPr>
      <w:r w:rsidRPr="003B246D">
        <w:rPr>
          <w:lang w:val="en-US"/>
        </w:rPr>
        <w:tab/>
      </w:r>
      <w:r>
        <w:t>Фойдалилик</w:t>
      </w:r>
      <w:r w:rsidRPr="003B246D">
        <w:rPr>
          <w:lang w:val="en-US"/>
        </w:rPr>
        <w:t xml:space="preserve"> </w:t>
      </w:r>
      <w:r>
        <w:t>функцияси</w:t>
      </w:r>
      <w:r w:rsidRPr="003B246D">
        <w:rPr>
          <w:lang w:val="en-US"/>
        </w:rPr>
        <w:t xml:space="preserve"> </w:t>
      </w:r>
      <w:r>
        <w:t>аниги</w:t>
      </w:r>
      <w:r w:rsidRPr="003B246D">
        <w:rPr>
          <w:lang w:val="en-US"/>
        </w:rPr>
        <w:t xml:space="preserve"> </w:t>
      </w:r>
      <w:r>
        <w:t>карор</w:t>
      </w:r>
      <w:r w:rsidRPr="003B246D">
        <w:rPr>
          <w:lang w:val="en-US"/>
        </w:rPr>
        <w:t xml:space="preserve"> </w:t>
      </w:r>
      <w:r>
        <w:t>кабул</w:t>
      </w:r>
      <w:r w:rsidRPr="003B246D">
        <w:rPr>
          <w:lang w:val="en-US"/>
        </w:rPr>
        <w:t xml:space="preserve"> </w:t>
      </w:r>
      <w:r>
        <w:t>этувчини</w:t>
      </w:r>
      <w:r w:rsidRPr="003B246D">
        <w:rPr>
          <w:lang w:val="en-US"/>
        </w:rPr>
        <w:t xml:space="preserve"> </w:t>
      </w:r>
      <w:r>
        <w:t>хатти</w:t>
      </w:r>
      <w:r w:rsidRPr="003B246D">
        <w:rPr>
          <w:lang w:val="en-US"/>
        </w:rPr>
        <w:t>-</w:t>
      </w:r>
      <w:r>
        <w:t>харакатини</w:t>
      </w:r>
      <w:r w:rsidRPr="003B246D">
        <w:rPr>
          <w:lang w:val="en-US"/>
        </w:rPr>
        <w:t xml:space="preserve"> </w:t>
      </w:r>
      <w:r>
        <w:t>ютик</w:t>
      </w:r>
      <w:r w:rsidRPr="003B246D">
        <w:rPr>
          <w:lang w:val="en-US"/>
        </w:rPr>
        <w:t xml:space="preserve"> </w:t>
      </w:r>
      <w:r>
        <w:t>хажми</w:t>
      </w:r>
      <w:r w:rsidRPr="003B246D">
        <w:rPr>
          <w:lang w:val="en-US"/>
        </w:rPr>
        <w:t xml:space="preserve"> </w:t>
      </w:r>
      <w:r>
        <w:t>билан</w:t>
      </w:r>
      <w:r w:rsidRPr="003B246D">
        <w:rPr>
          <w:lang w:val="en-US"/>
        </w:rPr>
        <w:t xml:space="preserve"> </w:t>
      </w:r>
      <w:r>
        <w:t>таваккалчиликдан</w:t>
      </w:r>
      <w:r w:rsidRPr="003B246D">
        <w:rPr>
          <w:lang w:val="en-US"/>
        </w:rPr>
        <w:t xml:space="preserve"> </w:t>
      </w:r>
      <w:r>
        <w:t>юз</w:t>
      </w:r>
      <w:r w:rsidRPr="003B246D">
        <w:rPr>
          <w:lang w:val="en-US"/>
        </w:rPr>
        <w:t xml:space="preserve"> </w:t>
      </w:r>
      <w:r>
        <w:t>угриш</w:t>
      </w:r>
      <w:r w:rsidRPr="003B246D">
        <w:rPr>
          <w:lang w:val="en-US"/>
        </w:rPr>
        <w:t xml:space="preserve"> </w:t>
      </w:r>
      <w:r>
        <w:t>деймиз</w:t>
      </w:r>
      <w:r w:rsidRPr="003B246D">
        <w:rPr>
          <w:lang w:val="en-US"/>
        </w:rPr>
        <w:t xml:space="preserve"> </w:t>
      </w:r>
      <w:r>
        <w:t>агар</w:t>
      </w:r>
      <w:r w:rsidRPr="003B246D">
        <w:rPr>
          <w:lang w:val="en-US"/>
        </w:rPr>
        <w:t xml:space="preserve"> </w:t>
      </w:r>
      <w:r>
        <w:rPr>
          <w:position w:val="-10"/>
          <w:lang w:val="en-US"/>
        </w:rPr>
        <w:object w:dxaOrig="525" w:dyaOrig="300">
          <v:shape id="_x0000_i1160" type="#_x0000_t75" style="width:26pt;height:15pt" o:ole="">
            <v:imagedata r:id="rId242" o:title=""/>
          </v:shape>
          <o:OLEObject Type="Embed" ProgID="Equation.3" ShapeID="_x0000_i1160" DrawAspect="Content" ObjectID="_1413613967" r:id="rId243"/>
        </w:object>
      </w:r>
      <w:r w:rsidRPr="003B246D">
        <w:rPr>
          <w:lang w:val="en-US"/>
        </w:rPr>
        <w:t xml:space="preserve"> </w:t>
      </w:r>
      <w:r>
        <w:t>учун</w:t>
      </w:r>
      <w:r>
        <w:rPr>
          <w:lang w:val="en-US"/>
        </w:rPr>
        <w:t xml:space="preserve"> </w:t>
      </w:r>
      <w:r>
        <w:rPr>
          <w:position w:val="-10"/>
          <w:lang w:val="en-US"/>
        </w:rPr>
        <w:object w:dxaOrig="540" w:dyaOrig="345">
          <v:shape id="_x0000_i1161" type="#_x0000_t75" style="width:27pt;height:17pt" o:ole="">
            <v:imagedata r:id="rId244" o:title=""/>
          </v:shape>
          <o:OLEObject Type="Embed" ProgID="Equation.3" ShapeID="_x0000_i1161" DrawAspect="Content" ObjectID="_1413613968" r:id="rId245"/>
        </w:object>
      </w:r>
      <w:r w:rsidRPr="003B246D">
        <w:rPr>
          <w:lang w:val="en-US"/>
        </w:rPr>
        <w:t xml:space="preserve"> </w:t>
      </w:r>
      <w:r>
        <w:t>камаювчи</w:t>
      </w:r>
      <w:r w:rsidRPr="003B246D">
        <w:rPr>
          <w:lang w:val="en-US"/>
        </w:rPr>
        <w:t xml:space="preserve"> </w:t>
      </w:r>
      <w:r>
        <w:t>булса</w:t>
      </w:r>
      <w:r w:rsidRPr="003B246D">
        <w:rPr>
          <w:lang w:val="en-US"/>
        </w:rPr>
        <w:t>.</w:t>
      </w:r>
    </w:p>
    <w:p w:rsidR="003B246D" w:rsidRPr="003B246D" w:rsidRDefault="003B246D" w:rsidP="003B246D">
      <w:pPr>
        <w:ind w:left="0" w:firstLine="720"/>
        <w:rPr>
          <w:lang w:val="en-US"/>
        </w:rPr>
      </w:pPr>
      <w:r>
        <w:t>Яна</w:t>
      </w:r>
      <w:r w:rsidRPr="003B246D">
        <w:rPr>
          <w:lang w:val="en-US"/>
        </w:rPr>
        <w:t xml:space="preserve"> </w:t>
      </w:r>
      <w:r>
        <w:t>куйидаги</w:t>
      </w:r>
      <w:r w:rsidRPr="003B246D">
        <w:rPr>
          <w:lang w:val="en-US"/>
        </w:rPr>
        <w:t xml:space="preserve"> </w:t>
      </w:r>
      <w:r>
        <w:t>белгиланишни</w:t>
      </w:r>
      <w:r w:rsidRPr="003B246D">
        <w:rPr>
          <w:lang w:val="en-US"/>
        </w:rPr>
        <w:t xml:space="preserve"> </w:t>
      </w:r>
      <w:r>
        <w:t>киритамиз</w:t>
      </w:r>
      <w:r w:rsidRPr="003B246D">
        <w:rPr>
          <w:lang w:val="en-US"/>
        </w:rPr>
        <w:t xml:space="preserve"> </w:t>
      </w:r>
      <w:r>
        <w:rPr>
          <w:position w:val="-10"/>
          <w:lang w:val="en-US"/>
        </w:rPr>
        <w:object w:dxaOrig="1905" w:dyaOrig="315">
          <v:shape id="_x0000_i1162" type="#_x0000_t75" style="width:95pt;height:16pt" o:ole="">
            <v:imagedata r:id="rId246" o:title=""/>
          </v:shape>
          <o:OLEObject Type="Embed" ProgID="Equation.3" ShapeID="_x0000_i1162" DrawAspect="Content" ObjectID="_1413613969" r:id="rId247"/>
        </w:object>
      </w:r>
      <w:r w:rsidRPr="003B246D">
        <w:rPr>
          <w:lang w:val="en-US"/>
        </w:rPr>
        <w:t>.</w:t>
      </w:r>
    </w:p>
    <w:p w:rsidR="003B246D" w:rsidRPr="003B246D" w:rsidRDefault="003B246D" w:rsidP="003B246D">
      <w:pPr>
        <w:ind w:left="0" w:firstLine="720"/>
        <w:rPr>
          <w:lang w:val="en-US"/>
        </w:rPr>
      </w:pPr>
      <w:r>
        <w:t>Бу</w:t>
      </w:r>
      <w:r w:rsidRPr="003B246D">
        <w:rPr>
          <w:lang w:val="en-US"/>
        </w:rPr>
        <w:t xml:space="preserve"> </w:t>
      </w:r>
      <w:r>
        <w:t>белгилашда</w:t>
      </w:r>
      <w:r w:rsidRPr="003B246D">
        <w:rPr>
          <w:lang w:val="en-US"/>
        </w:rPr>
        <w:t xml:space="preserve"> </w:t>
      </w:r>
      <w:r>
        <w:t>фойда</w:t>
      </w:r>
      <w:r w:rsidRPr="003B246D">
        <w:rPr>
          <w:lang w:val="en-US"/>
        </w:rPr>
        <w:t xml:space="preserve"> </w:t>
      </w:r>
      <w:r>
        <w:t>келтириш</w:t>
      </w:r>
      <w:r w:rsidRPr="003B246D">
        <w:rPr>
          <w:lang w:val="en-US"/>
        </w:rPr>
        <w:t xml:space="preserve"> </w:t>
      </w:r>
      <w:r>
        <w:t>функцияси</w:t>
      </w:r>
      <w:r w:rsidRPr="003B246D">
        <w:rPr>
          <w:lang w:val="en-US"/>
        </w:rPr>
        <w:t xml:space="preserve"> </w:t>
      </w:r>
      <w:r>
        <w:rPr>
          <w:lang w:val="en-US"/>
        </w:rPr>
        <w:t>U</w:t>
      </w:r>
      <w:r w:rsidRPr="003B246D">
        <w:rPr>
          <w:lang w:val="en-US"/>
        </w:rPr>
        <w:t xml:space="preserve"> </w:t>
      </w:r>
      <w:r>
        <w:t>учун</w:t>
      </w:r>
      <w:r w:rsidRPr="003B246D">
        <w:rPr>
          <w:lang w:val="en-US"/>
        </w:rPr>
        <w:t xml:space="preserve"> </w:t>
      </w:r>
      <w:r>
        <w:t>куйидаги</w:t>
      </w:r>
      <w:r w:rsidRPr="003B246D">
        <w:rPr>
          <w:lang w:val="en-US"/>
        </w:rPr>
        <w:t xml:space="preserve"> </w:t>
      </w:r>
      <w:r>
        <w:t>уринлик</w:t>
      </w:r>
      <w:r w:rsidRPr="003B246D">
        <w:rPr>
          <w:lang w:val="en-US"/>
        </w:rPr>
        <w:t>.</w:t>
      </w:r>
    </w:p>
    <w:p w:rsidR="003B246D" w:rsidRPr="003B246D" w:rsidRDefault="003B246D" w:rsidP="003B246D">
      <w:pPr>
        <w:ind w:left="0" w:firstLine="720"/>
        <w:rPr>
          <w:lang w:val="en-US"/>
        </w:rPr>
      </w:pPr>
      <w:r>
        <w:t>Фойдалик</w:t>
      </w:r>
      <w:r w:rsidRPr="003B246D">
        <w:rPr>
          <w:lang w:val="en-US"/>
        </w:rPr>
        <w:t xml:space="preserve"> </w:t>
      </w:r>
      <w:r>
        <w:t>келтириш</w:t>
      </w:r>
      <w:r w:rsidRPr="003B246D">
        <w:rPr>
          <w:lang w:val="en-US"/>
        </w:rPr>
        <w:t xml:space="preserve"> </w:t>
      </w:r>
      <w:r>
        <w:t>функцияси</w:t>
      </w:r>
      <w:r w:rsidRPr="003B246D">
        <w:rPr>
          <w:lang w:val="en-US"/>
        </w:rPr>
        <w:t xml:space="preserve"> </w:t>
      </w:r>
      <w:r>
        <w:rPr>
          <w:lang w:val="en-US"/>
        </w:rPr>
        <w:t>U m- äàí êè÷èê þòèê ó÷óí òàâàêêà</w:t>
      </w:r>
      <w:r>
        <w:t>лчиликдан</w:t>
      </w:r>
      <w:r w:rsidRPr="003B246D">
        <w:rPr>
          <w:lang w:val="en-US"/>
        </w:rPr>
        <w:t xml:space="preserve"> </w:t>
      </w:r>
      <w:r>
        <w:t>маълум</w:t>
      </w:r>
      <w:r w:rsidRPr="003B246D">
        <w:rPr>
          <w:lang w:val="en-US"/>
        </w:rPr>
        <w:t xml:space="preserve"> </w:t>
      </w:r>
      <w:r>
        <w:t>хажмидаги</w:t>
      </w:r>
      <w:r w:rsidRPr="003B246D">
        <w:rPr>
          <w:lang w:val="en-US"/>
        </w:rPr>
        <w:t xml:space="preserve"> </w:t>
      </w:r>
      <w:r>
        <w:t>ютик</w:t>
      </w:r>
      <w:r w:rsidRPr="003B246D">
        <w:rPr>
          <w:lang w:val="en-US"/>
        </w:rPr>
        <w:t xml:space="preserve"> </w:t>
      </w:r>
      <w:r>
        <w:t>билан</w:t>
      </w:r>
      <w:r w:rsidRPr="003B246D">
        <w:rPr>
          <w:lang w:val="en-US"/>
        </w:rPr>
        <w:t xml:space="preserve"> </w:t>
      </w:r>
      <w:r>
        <w:t>юз</w:t>
      </w:r>
      <w:r w:rsidRPr="003B246D">
        <w:rPr>
          <w:lang w:val="en-US"/>
        </w:rPr>
        <w:t xml:space="preserve"> </w:t>
      </w:r>
      <w:r>
        <w:t>угириш</w:t>
      </w:r>
      <w:r w:rsidRPr="003B246D">
        <w:rPr>
          <w:lang w:val="en-US"/>
        </w:rPr>
        <w:t xml:space="preserve"> </w:t>
      </w:r>
      <w:r>
        <w:t>дейилади</w:t>
      </w:r>
      <w:r w:rsidRPr="003B246D">
        <w:rPr>
          <w:lang w:val="en-US"/>
        </w:rPr>
        <w:t xml:space="preserve">, </w:t>
      </w:r>
      <w:r>
        <w:t>агар</w:t>
      </w:r>
      <w:r w:rsidRPr="003B246D">
        <w:rPr>
          <w:lang w:val="en-US"/>
        </w:rPr>
        <w:t xml:space="preserve"> </w:t>
      </w:r>
      <w:r>
        <w:rPr>
          <w:lang w:val="en-US"/>
        </w:rPr>
        <w:t xml:space="preserve">s (x,w) </w:t>
      </w:r>
      <w:r>
        <w:t>Функцияси</w:t>
      </w:r>
      <w:r w:rsidRPr="003B246D">
        <w:rPr>
          <w:lang w:val="en-US"/>
        </w:rPr>
        <w:t xml:space="preserve"> </w:t>
      </w:r>
      <w:r>
        <w:rPr>
          <w:lang w:val="en-US"/>
        </w:rPr>
        <w:t xml:space="preserve">x </w:t>
      </w:r>
      <w:r>
        <w:t>нисбатан</w:t>
      </w:r>
      <w:r w:rsidRPr="003B246D">
        <w:rPr>
          <w:lang w:val="en-US"/>
        </w:rPr>
        <w:t xml:space="preserve"> </w:t>
      </w:r>
      <w:r>
        <w:rPr>
          <w:lang w:val="en-US"/>
        </w:rPr>
        <w:t xml:space="preserve">0&lt;x&lt;m </w:t>
      </w:r>
      <w:r>
        <w:t>да</w:t>
      </w:r>
      <w:r w:rsidRPr="003B246D">
        <w:rPr>
          <w:lang w:val="en-US"/>
        </w:rPr>
        <w:t xml:space="preserve"> </w:t>
      </w:r>
      <w:r>
        <w:t>усувчи</w:t>
      </w:r>
      <w:r w:rsidRPr="003B246D">
        <w:rPr>
          <w:lang w:val="en-US"/>
        </w:rPr>
        <w:t xml:space="preserve"> </w:t>
      </w:r>
      <w:r>
        <w:t>булса</w:t>
      </w:r>
      <w:r w:rsidRPr="003B246D">
        <w:rPr>
          <w:lang w:val="en-US"/>
        </w:rPr>
        <w:t>.</w:t>
      </w:r>
    </w:p>
    <w:p w:rsidR="003B246D" w:rsidRPr="003B246D" w:rsidRDefault="003B246D" w:rsidP="003B246D">
      <w:pPr>
        <w:ind w:left="0" w:firstLine="720"/>
        <w:rPr>
          <w:lang w:val="en-US"/>
        </w:rPr>
      </w:pPr>
      <w:r>
        <w:t>Умумий</w:t>
      </w:r>
      <w:r w:rsidRPr="003B246D">
        <w:rPr>
          <w:lang w:val="en-US"/>
        </w:rPr>
        <w:t xml:space="preserve"> </w:t>
      </w:r>
      <w:r>
        <w:t>холда</w:t>
      </w:r>
      <w:r w:rsidRPr="003B246D">
        <w:rPr>
          <w:lang w:val="en-US"/>
        </w:rPr>
        <w:t xml:space="preserve"> </w:t>
      </w:r>
      <w:r>
        <w:t>фойдалик</w:t>
      </w:r>
      <w:r w:rsidRPr="003B246D">
        <w:rPr>
          <w:lang w:val="en-US"/>
        </w:rPr>
        <w:t xml:space="preserve"> </w:t>
      </w:r>
      <w:r>
        <w:t>функцияси</w:t>
      </w:r>
      <w:r w:rsidRPr="003B246D">
        <w:rPr>
          <w:lang w:val="en-US"/>
        </w:rPr>
        <w:t xml:space="preserve"> </w:t>
      </w:r>
      <w:r>
        <w:rPr>
          <w:lang w:val="en-US"/>
        </w:rPr>
        <w:t>U</w:t>
      </w:r>
      <w:r w:rsidRPr="003B246D">
        <w:rPr>
          <w:lang w:val="en-US"/>
        </w:rPr>
        <w:t xml:space="preserve">, </w:t>
      </w:r>
      <w:r>
        <w:t>таваккалчиликдан</w:t>
      </w:r>
      <w:r w:rsidRPr="003B246D">
        <w:rPr>
          <w:lang w:val="en-US"/>
        </w:rPr>
        <w:t xml:space="preserve"> </w:t>
      </w:r>
      <w:r>
        <w:t>унинг</w:t>
      </w:r>
      <w:r w:rsidRPr="003B246D">
        <w:rPr>
          <w:lang w:val="en-US"/>
        </w:rPr>
        <w:t xml:space="preserve"> </w:t>
      </w:r>
      <w:r>
        <w:t>натижаси</w:t>
      </w:r>
      <w:r w:rsidRPr="003B246D">
        <w:rPr>
          <w:lang w:val="en-US"/>
        </w:rPr>
        <w:t xml:space="preserve"> </w:t>
      </w:r>
      <w:r>
        <w:t>хажмига</w:t>
      </w:r>
      <w:r w:rsidRPr="003B246D">
        <w:rPr>
          <w:lang w:val="en-US"/>
        </w:rPr>
        <w:t xml:space="preserve"> </w:t>
      </w:r>
      <w:r>
        <w:t>кура</w:t>
      </w:r>
      <w:r w:rsidRPr="003B246D">
        <w:rPr>
          <w:lang w:val="en-US"/>
        </w:rPr>
        <w:t xml:space="preserve"> </w:t>
      </w:r>
      <w:r>
        <w:t>бош</w:t>
      </w:r>
      <w:r w:rsidRPr="003B246D">
        <w:rPr>
          <w:lang w:val="en-US"/>
        </w:rPr>
        <w:t xml:space="preserve"> </w:t>
      </w:r>
      <w:r>
        <w:t>тортиш</w:t>
      </w:r>
      <w:r w:rsidRPr="003B246D">
        <w:rPr>
          <w:lang w:val="en-US"/>
        </w:rPr>
        <w:t xml:space="preserve"> </w:t>
      </w:r>
      <w:r>
        <w:t>дейилади</w:t>
      </w:r>
      <w:r w:rsidRPr="003B246D">
        <w:rPr>
          <w:lang w:val="en-US"/>
        </w:rPr>
        <w:t xml:space="preserve"> </w:t>
      </w:r>
      <w:r>
        <w:t>агар</w:t>
      </w:r>
      <w:r w:rsidRPr="003B246D">
        <w:rPr>
          <w:lang w:val="en-US"/>
        </w:rPr>
        <w:t xml:space="preserve"> </w:t>
      </w:r>
      <w:r>
        <w:rPr>
          <w:lang w:val="en-US"/>
        </w:rPr>
        <w:t xml:space="preserve">S (x,w) </w:t>
      </w:r>
      <w:r>
        <w:t>усувчи</w:t>
      </w:r>
      <w:r w:rsidRPr="003B246D">
        <w:rPr>
          <w:lang w:val="en-US"/>
        </w:rPr>
        <w:t xml:space="preserve"> </w:t>
      </w:r>
      <w:r>
        <w:t>функция</w:t>
      </w:r>
      <w:r w:rsidRPr="003B246D">
        <w:rPr>
          <w:lang w:val="en-US"/>
        </w:rPr>
        <w:t xml:space="preserve"> </w:t>
      </w:r>
      <w:r>
        <w:t>булса</w:t>
      </w:r>
      <w:r w:rsidRPr="003B246D">
        <w:rPr>
          <w:lang w:val="en-US"/>
        </w:rPr>
        <w:t>.</w:t>
      </w:r>
    </w:p>
    <w:p w:rsidR="003B246D" w:rsidRPr="003B246D" w:rsidRDefault="003B246D" w:rsidP="003B246D">
      <w:pPr>
        <w:ind w:left="0" w:firstLine="720"/>
        <w:rPr>
          <w:lang w:val="en-US"/>
        </w:rPr>
      </w:pPr>
      <w:r>
        <w:t>Хажмига</w:t>
      </w:r>
      <w:r w:rsidRPr="003B246D">
        <w:rPr>
          <w:lang w:val="en-US"/>
        </w:rPr>
        <w:t xml:space="preserve"> </w:t>
      </w:r>
      <w:r>
        <w:t>кура</w:t>
      </w:r>
      <w:r w:rsidRPr="003B246D">
        <w:rPr>
          <w:lang w:val="en-US"/>
        </w:rPr>
        <w:t xml:space="preserve"> </w:t>
      </w:r>
      <w:r>
        <w:t>таваккалчиликни</w:t>
      </w:r>
      <w:r w:rsidRPr="003B246D">
        <w:rPr>
          <w:lang w:val="en-US"/>
        </w:rPr>
        <w:t xml:space="preserve"> </w:t>
      </w:r>
      <w:r>
        <w:t>рад</w:t>
      </w:r>
      <w:r w:rsidRPr="003B246D">
        <w:rPr>
          <w:lang w:val="en-US"/>
        </w:rPr>
        <w:t xml:space="preserve"> </w:t>
      </w:r>
      <w:r>
        <w:t>этувчи</w:t>
      </w:r>
      <w:r w:rsidRPr="003B246D">
        <w:rPr>
          <w:lang w:val="en-US"/>
        </w:rPr>
        <w:t xml:space="preserve"> </w:t>
      </w:r>
      <w:r>
        <w:t>фойдалилик</w:t>
      </w:r>
      <w:r w:rsidRPr="003B246D">
        <w:rPr>
          <w:lang w:val="en-US"/>
        </w:rPr>
        <w:t xml:space="preserve"> </w:t>
      </w:r>
      <w:r>
        <w:t>функцияси</w:t>
      </w:r>
      <w:r w:rsidRPr="003B246D">
        <w:rPr>
          <w:lang w:val="en-US"/>
        </w:rPr>
        <w:t xml:space="preserve"> </w:t>
      </w:r>
      <w:r>
        <w:t>учун</w:t>
      </w:r>
      <w:r w:rsidRPr="003B246D">
        <w:rPr>
          <w:lang w:val="en-US"/>
        </w:rPr>
        <w:t xml:space="preserve">, </w:t>
      </w:r>
      <w:r>
        <w:t>куйидаги</w:t>
      </w:r>
      <w:r w:rsidRPr="003B246D">
        <w:rPr>
          <w:lang w:val="en-US"/>
        </w:rPr>
        <w:t xml:space="preserve"> </w:t>
      </w:r>
      <w:r>
        <w:t>теорема</w:t>
      </w:r>
      <w:r w:rsidRPr="003B246D">
        <w:rPr>
          <w:lang w:val="en-US"/>
        </w:rPr>
        <w:t xml:space="preserve"> </w:t>
      </w:r>
      <w:r>
        <w:t>уринли</w:t>
      </w:r>
      <w:r w:rsidRPr="003B246D">
        <w:rPr>
          <w:lang w:val="en-US"/>
        </w:rPr>
        <w:t>:</w:t>
      </w:r>
    </w:p>
    <w:p w:rsidR="003B246D" w:rsidRPr="003B246D" w:rsidRDefault="003B246D" w:rsidP="003B246D">
      <w:pPr>
        <w:ind w:left="0" w:firstLine="720"/>
        <w:rPr>
          <w:lang w:val="en-US"/>
        </w:rPr>
      </w:pPr>
      <w:r>
        <w:t>Агар</w:t>
      </w:r>
      <w:r w:rsidRPr="003B246D">
        <w:rPr>
          <w:lang w:val="en-US"/>
        </w:rPr>
        <w:t xml:space="preserve"> </w:t>
      </w:r>
      <w:r>
        <w:rPr>
          <w:lang w:val="en-US"/>
        </w:rPr>
        <w:t>U</w:t>
      </w:r>
      <w:r w:rsidRPr="003B246D">
        <w:rPr>
          <w:vertAlign w:val="subscript"/>
          <w:lang w:val="en-US"/>
        </w:rPr>
        <w:t>1</w:t>
      </w:r>
      <w:r w:rsidRPr="003B246D">
        <w:rPr>
          <w:lang w:val="en-US"/>
        </w:rPr>
        <w:t>(</w:t>
      </w:r>
      <w:r>
        <w:t>х</w:t>
      </w:r>
      <w:r w:rsidRPr="003B246D">
        <w:rPr>
          <w:lang w:val="en-US"/>
        </w:rPr>
        <w:t>)=</w:t>
      </w:r>
      <w:r>
        <w:rPr>
          <w:lang w:val="en-US"/>
        </w:rPr>
        <w:t>U(a+bx) b&gt;o x</w:t>
      </w:r>
      <w:r>
        <w:rPr>
          <w:vertAlign w:val="subscript"/>
          <w:lang w:val="en-US"/>
        </w:rPr>
        <w:t>1</w:t>
      </w:r>
      <w:r>
        <w:rPr>
          <w:lang w:val="en-US"/>
        </w:rPr>
        <w:t>&lt;x&lt;x</w:t>
      </w:r>
      <w:r>
        <w:rPr>
          <w:vertAlign w:val="subscript"/>
          <w:lang w:val="en-US"/>
        </w:rPr>
        <w:t>2</w:t>
      </w:r>
      <w:r w:rsidRPr="003B246D">
        <w:rPr>
          <w:lang w:val="en-US"/>
        </w:rPr>
        <w:t xml:space="preserve"> </w:t>
      </w:r>
      <w:r>
        <w:t>интервалда</w:t>
      </w:r>
      <w:r w:rsidRPr="003B246D">
        <w:rPr>
          <w:lang w:val="en-US"/>
        </w:rPr>
        <w:t xml:space="preserve"> </w:t>
      </w:r>
      <w:r>
        <w:t>фойдалилик</w:t>
      </w:r>
      <w:r w:rsidRPr="003B246D">
        <w:rPr>
          <w:lang w:val="en-US"/>
        </w:rPr>
        <w:t xml:space="preserve"> </w:t>
      </w:r>
      <w:r>
        <w:t>функцияси</w:t>
      </w:r>
      <w:r w:rsidRPr="003B246D">
        <w:rPr>
          <w:lang w:val="en-US"/>
        </w:rPr>
        <w:t xml:space="preserve"> </w:t>
      </w:r>
      <w:r>
        <w:t>булса</w:t>
      </w:r>
      <w:r w:rsidRPr="003B246D">
        <w:rPr>
          <w:lang w:val="en-US"/>
        </w:rPr>
        <w:t xml:space="preserve"> </w:t>
      </w:r>
      <w:r>
        <w:t>унда</w:t>
      </w:r>
      <w:r w:rsidRPr="003B246D">
        <w:rPr>
          <w:lang w:val="en-US"/>
        </w:rPr>
        <w:t xml:space="preserve">  </w:t>
      </w:r>
      <w:r>
        <w:rPr>
          <w:lang w:val="en-US"/>
        </w:rPr>
        <w:t>U (x)</w:t>
      </w:r>
      <w:proofErr w:type="gramStart"/>
      <w:r>
        <w:t>хам</w:t>
      </w:r>
      <w:proofErr w:type="gramEnd"/>
      <w:r w:rsidRPr="003B246D">
        <w:rPr>
          <w:lang w:val="en-US"/>
        </w:rPr>
        <w:t xml:space="preserve"> </w:t>
      </w:r>
      <w:r>
        <w:t>фойдалик</w:t>
      </w:r>
      <w:r w:rsidRPr="003B246D">
        <w:rPr>
          <w:lang w:val="en-US"/>
        </w:rPr>
        <w:t xml:space="preserve"> </w:t>
      </w:r>
      <w:r>
        <w:t>функцияси</w:t>
      </w:r>
      <w:r w:rsidRPr="003B246D">
        <w:rPr>
          <w:lang w:val="en-US"/>
        </w:rPr>
        <w:t xml:space="preserve"> </w:t>
      </w:r>
      <w:r>
        <w:t>булиб</w:t>
      </w:r>
      <w:r w:rsidRPr="003B246D">
        <w:rPr>
          <w:lang w:val="en-US"/>
        </w:rPr>
        <w:t xml:space="preserve"> </w:t>
      </w:r>
      <w:r>
        <w:t>таваккалчиликни</w:t>
      </w:r>
      <w:r w:rsidRPr="003B246D">
        <w:rPr>
          <w:lang w:val="en-US"/>
        </w:rPr>
        <w:t xml:space="preserve"> </w:t>
      </w:r>
      <w:r>
        <w:t>хажмига</w:t>
      </w:r>
      <w:r w:rsidRPr="003B246D">
        <w:rPr>
          <w:lang w:val="en-US"/>
        </w:rPr>
        <w:t xml:space="preserve"> </w:t>
      </w:r>
      <w:r>
        <w:t>кура</w:t>
      </w:r>
      <w:r w:rsidRPr="003B246D">
        <w:rPr>
          <w:lang w:val="en-US"/>
        </w:rPr>
        <w:t xml:space="preserve"> </w:t>
      </w:r>
      <w:r>
        <w:t>рад</w:t>
      </w:r>
      <w:r w:rsidRPr="003B246D">
        <w:rPr>
          <w:lang w:val="en-US"/>
        </w:rPr>
        <w:t xml:space="preserve"> </w:t>
      </w:r>
      <w:r>
        <w:t>этиш</w:t>
      </w:r>
      <w:r w:rsidRPr="003B246D">
        <w:rPr>
          <w:lang w:val="en-US"/>
        </w:rPr>
        <w:t xml:space="preserve"> </w:t>
      </w:r>
      <w:r>
        <w:t>булиб</w:t>
      </w:r>
      <w:r w:rsidRPr="003B246D">
        <w:rPr>
          <w:lang w:val="en-US"/>
        </w:rPr>
        <w:t xml:space="preserve"> </w:t>
      </w:r>
      <w:r>
        <w:t>у</w:t>
      </w:r>
      <w:r>
        <w:rPr>
          <w:lang w:val="en-US"/>
        </w:rPr>
        <w:t xml:space="preserve"> a+bx</w:t>
      </w:r>
      <w:r>
        <w:rPr>
          <w:vertAlign w:val="subscript"/>
          <w:lang w:val="en-US"/>
        </w:rPr>
        <w:t>1</w:t>
      </w:r>
      <w:r>
        <w:rPr>
          <w:lang w:val="en-US"/>
        </w:rPr>
        <w:t>&lt;x&lt;a+bx</w:t>
      </w:r>
      <w:r>
        <w:rPr>
          <w:vertAlign w:val="subscript"/>
          <w:lang w:val="en-US"/>
        </w:rPr>
        <w:t>2</w:t>
      </w:r>
      <w:r w:rsidRPr="003B246D">
        <w:rPr>
          <w:lang w:val="en-US"/>
        </w:rPr>
        <w:t xml:space="preserve">  </w:t>
      </w:r>
      <w:r>
        <w:t>интервалда</w:t>
      </w:r>
      <w:r w:rsidRPr="003B246D">
        <w:rPr>
          <w:lang w:val="en-US"/>
        </w:rPr>
        <w:t xml:space="preserve"> </w:t>
      </w:r>
      <w:r>
        <w:t>булади</w:t>
      </w:r>
      <w:r w:rsidRPr="003B246D">
        <w:rPr>
          <w:lang w:val="en-US"/>
        </w:rPr>
        <w:t xml:space="preserve"> </w:t>
      </w:r>
      <w:r>
        <w:t>ва</w:t>
      </w:r>
      <w:r w:rsidRPr="003B246D">
        <w:rPr>
          <w:lang w:val="en-US"/>
        </w:rPr>
        <w:t xml:space="preserve"> </w:t>
      </w:r>
      <w:r>
        <w:t>тескариял</w:t>
      </w:r>
      <w:r w:rsidRPr="003B246D">
        <w:rPr>
          <w:lang w:val="en-US"/>
        </w:rPr>
        <w:t>.</w:t>
      </w:r>
    </w:p>
    <w:p w:rsidR="003B246D" w:rsidRPr="003B246D" w:rsidRDefault="003B246D" w:rsidP="003B246D">
      <w:pPr>
        <w:ind w:left="0" w:firstLine="720"/>
        <w:rPr>
          <w:lang w:val="en-US"/>
        </w:rPr>
      </w:pPr>
      <w:r>
        <w:t>Таваккалчиликни</w:t>
      </w:r>
      <w:r w:rsidRPr="003B246D">
        <w:rPr>
          <w:lang w:val="en-US"/>
        </w:rPr>
        <w:t xml:space="preserve"> </w:t>
      </w:r>
      <w:r>
        <w:t>натижа</w:t>
      </w:r>
      <w:r w:rsidRPr="003B246D">
        <w:rPr>
          <w:lang w:val="en-US"/>
        </w:rPr>
        <w:t xml:space="preserve"> </w:t>
      </w:r>
      <w:r>
        <w:t>хажмига</w:t>
      </w:r>
      <w:r w:rsidRPr="003B246D">
        <w:rPr>
          <w:lang w:val="en-US"/>
        </w:rPr>
        <w:t xml:space="preserve"> </w:t>
      </w:r>
      <w:r>
        <w:t>кура</w:t>
      </w:r>
      <w:r w:rsidRPr="003B246D">
        <w:rPr>
          <w:lang w:val="en-US"/>
        </w:rPr>
        <w:t xml:space="preserve"> </w:t>
      </w:r>
      <w:r>
        <w:t>рад</w:t>
      </w:r>
      <w:r w:rsidRPr="003B246D">
        <w:rPr>
          <w:lang w:val="en-US"/>
        </w:rPr>
        <w:t xml:space="preserve"> </w:t>
      </w:r>
      <w:r>
        <w:t>этувчи</w:t>
      </w:r>
      <w:r w:rsidRPr="003B246D">
        <w:rPr>
          <w:lang w:val="en-US"/>
        </w:rPr>
        <w:t xml:space="preserve"> </w:t>
      </w:r>
      <w:r>
        <w:t>фойдалик</w:t>
      </w:r>
      <w:r w:rsidRPr="003B246D">
        <w:rPr>
          <w:lang w:val="en-US"/>
        </w:rPr>
        <w:t xml:space="preserve"> </w:t>
      </w:r>
      <w:r>
        <w:t>функциялар</w:t>
      </w:r>
      <w:r w:rsidRPr="003B246D">
        <w:rPr>
          <w:lang w:val="en-US"/>
        </w:rPr>
        <w:t xml:space="preserve"> </w:t>
      </w:r>
      <w:r>
        <w:t>суммаси</w:t>
      </w:r>
      <w:r w:rsidRPr="003B246D">
        <w:rPr>
          <w:lang w:val="en-US"/>
        </w:rPr>
        <w:t xml:space="preserve"> </w:t>
      </w:r>
      <w:r>
        <w:t>шарт</w:t>
      </w:r>
      <w:r w:rsidRPr="003B246D">
        <w:rPr>
          <w:lang w:val="en-US"/>
        </w:rPr>
        <w:t xml:space="preserve"> </w:t>
      </w:r>
      <w:r>
        <w:t>эмас</w:t>
      </w:r>
      <w:r w:rsidRPr="003B246D">
        <w:rPr>
          <w:lang w:val="en-US"/>
        </w:rPr>
        <w:t xml:space="preserve"> </w:t>
      </w:r>
      <w:r>
        <w:t>яна</w:t>
      </w:r>
      <w:r w:rsidRPr="003B246D">
        <w:rPr>
          <w:lang w:val="en-US"/>
        </w:rPr>
        <w:t xml:space="preserve"> </w:t>
      </w:r>
      <w:r>
        <w:t>шу</w:t>
      </w:r>
      <w:r w:rsidRPr="003B246D">
        <w:rPr>
          <w:lang w:val="en-US"/>
        </w:rPr>
        <w:t xml:space="preserve"> </w:t>
      </w:r>
      <w:r>
        <w:t>каби</w:t>
      </w:r>
      <w:r w:rsidRPr="003B246D">
        <w:rPr>
          <w:lang w:val="en-US"/>
        </w:rPr>
        <w:t xml:space="preserve"> </w:t>
      </w:r>
      <w:r>
        <w:t>функция</w:t>
      </w:r>
      <w:r w:rsidRPr="003B246D">
        <w:rPr>
          <w:lang w:val="en-US"/>
        </w:rPr>
        <w:t xml:space="preserve"> </w:t>
      </w:r>
      <w:r>
        <w:t>булиши</w:t>
      </w:r>
      <w:r w:rsidRPr="003B246D">
        <w:rPr>
          <w:lang w:val="en-US"/>
        </w:rPr>
        <w:t xml:space="preserve"> </w:t>
      </w:r>
      <w:r>
        <w:t>икки</w:t>
      </w:r>
      <w:r w:rsidRPr="003B246D">
        <w:rPr>
          <w:lang w:val="en-US"/>
        </w:rPr>
        <w:t xml:space="preserve"> </w:t>
      </w:r>
      <w:r>
        <w:t>куринишдаги</w:t>
      </w:r>
      <w:r w:rsidRPr="003B246D">
        <w:rPr>
          <w:lang w:val="en-US"/>
        </w:rPr>
        <w:t xml:space="preserve"> </w:t>
      </w:r>
      <w:r>
        <w:t>таваккалчиликни</w:t>
      </w:r>
      <w:r w:rsidRPr="003B246D">
        <w:rPr>
          <w:lang w:val="en-US"/>
        </w:rPr>
        <w:t xml:space="preserve"> </w:t>
      </w:r>
      <w:r>
        <w:t>рад</w:t>
      </w:r>
      <w:r w:rsidRPr="003B246D">
        <w:rPr>
          <w:lang w:val="en-US"/>
        </w:rPr>
        <w:t xml:space="preserve"> </w:t>
      </w:r>
      <w:r>
        <w:t>этиш</w:t>
      </w:r>
      <w:r w:rsidRPr="003B246D">
        <w:rPr>
          <w:lang w:val="en-US"/>
        </w:rPr>
        <w:t xml:space="preserve"> </w:t>
      </w:r>
      <w:r>
        <w:t>функциялари</w:t>
      </w:r>
      <w:r w:rsidRPr="003B246D">
        <w:rPr>
          <w:lang w:val="en-US"/>
        </w:rPr>
        <w:t xml:space="preserve"> </w:t>
      </w:r>
      <w:r>
        <w:t>орасидаги</w:t>
      </w:r>
      <w:r w:rsidRPr="003B246D">
        <w:rPr>
          <w:lang w:val="en-US"/>
        </w:rPr>
        <w:t xml:space="preserve"> </w:t>
      </w:r>
      <w:r>
        <w:t>мносабат</w:t>
      </w:r>
      <w:r w:rsidRPr="003B246D">
        <w:rPr>
          <w:lang w:val="en-US"/>
        </w:rPr>
        <w:t xml:space="preserve"> </w:t>
      </w:r>
      <w:r>
        <w:t>куйидаги</w:t>
      </w:r>
      <w:r w:rsidRPr="003B246D">
        <w:rPr>
          <w:lang w:val="en-US"/>
        </w:rPr>
        <w:t xml:space="preserve"> </w:t>
      </w:r>
      <w:r>
        <w:t>айният</w:t>
      </w:r>
      <w:r w:rsidRPr="003B246D">
        <w:rPr>
          <w:lang w:val="en-US"/>
        </w:rPr>
        <w:t xml:space="preserve"> </w:t>
      </w:r>
      <w:r>
        <w:t>билан</w:t>
      </w:r>
      <w:r w:rsidRPr="003B246D">
        <w:rPr>
          <w:lang w:val="en-US"/>
        </w:rPr>
        <w:t xml:space="preserve"> </w:t>
      </w:r>
      <w:r>
        <w:t>ифодаланади</w:t>
      </w:r>
    </w:p>
    <w:p w:rsidR="003B246D" w:rsidRDefault="003B246D" w:rsidP="003B246D">
      <w:pPr>
        <w:ind w:left="0" w:firstLine="720"/>
        <w:rPr>
          <w:lang w:val="en-US"/>
        </w:rPr>
      </w:pPr>
    </w:p>
    <w:p w:rsidR="003B246D" w:rsidRDefault="003B246D" w:rsidP="003B246D">
      <w:pPr>
        <w:ind w:left="0" w:firstLine="720"/>
        <w:rPr>
          <w:lang w:val="en-US"/>
        </w:rPr>
      </w:pPr>
    </w:p>
    <w:p w:rsidR="003B246D" w:rsidRDefault="003B246D" w:rsidP="003B246D">
      <w:pPr>
        <w:ind w:left="0" w:firstLine="720"/>
      </w:pPr>
      <w:r>
        <w:t>Бир неча узгарувчили фойдалилик функциясида таваккалчиликни мустакиллиги.</w:t>
      </w:r>
    </w:p>
    <w:p w:rsidR="003B246D" w:rsidRDefault="003B246D" w:rsidP="003B246D">
      <w:pPr>
        <w:ind w:left="0" w:firstLine="720"/>
      </w:pPr>
      <w:r>
        <w:tab/>
        <w:t>Фараз этайлик фойдалилик функцияси бир неча узгарувчилардан куйидаги куринишда булсин.</w:t>
      </w:r>
    </w:p>
    <w:p w:rsidR="003B246D" w:rsidRDefault="003B246D" w:rsidP="003B246D">
      <w:pPr>
        <w:ind w:left="0" w:firstLine="720"/>
      </w:pPr>
    </w:p>
    <w:p w:rsidR="003B246D" w:rsidRPr="003B246D" w:rsidRDefault="003B246D" w:rsidP="003B246D">
      <w:pPr>
        <w:ind w:left="0" w:firstLine="720"/>
      </w:pPr>
      <w:r>
        <w:tab/>
        <w:t xml:space="preserve">Таваккалчиликни шартли рад этиш ва </w:t>
      </w:r>
      <w:r>
        <w:rPr>
          <w:lang w:val="en-US"/>
        </w:rPr>
        <w:t>U</w:t>
      </w:r>
      <w:r w:rsidRPr="003B246D">
        <w:t>(</w:t>
      </w:r>
      <w:r>
        <w:t>х</w:t>
      </w:r>
      <w:proofErr w:type="gramStart"/>
      <w:r w:rsidRPr="003B246D">
        <w:t>)</w:t>
      </w:r>
      <w:r>
        <w:t>н</w:t>
      </w:r>
      <w:proofErr w:type="gramEnd"/>
      <w:r>
        <w:t>инг х</w:t>
      </w:r>
      <w:r>
        <w:rPr>
          <w:vertAlign w:val="subscript"/>
          <w:lang w:val="en-US"/>
        </w:rPr>
        <w:t>i</w:t>
      </w:r>
      <w:r>
        <w:rPr>
          <w:vertAlign w:val="subscript"/>
        </w:rPr>
        <w:t xml:space="preserve"> </w:t>
      </w:r>
      <w:r>
        <w:t xml:space="preserve"> узгарувчисидан боглик функциясини </w:t>
      </w:r>
      <w:r>
        <w:rPr>
          <w:lang w:val="en-US"/>
        </w:rPr>
        <w:t>r</w:t>
      </w:r>
      <w:r w:rsidRPr="003B246D">
        <w:rPr>
          <w:vertAlign w:val="subscript"/>
        </w:rPr>
        <w:t xml:space="preserve">1 ( </w:t>
      </w:r>
      <w:r>
        <w:rPr>
          <w:vertAlign w:val="subscript"/>
          <w:lang w:val="en-US"/>
        </w:rPr>
        <w:t>x</w:t>
      </w:r>
      <w:r w:rsidRPr="003B246D">
        <w:rPr>
          <w:vertAlign w:val="subscript"/>
        </w:rPr>
        <w:t xml:space="preserve">) </w:t>
      </w:r>
      <w:r>
        <w:t xml:space="preserve"> билан белгилаб куйидагича аниклаймиз.</w:t>
      </w:r>
    </w:p>
    <w:p w:rsidR="003B246D" w:rsidRDefault="003B246D" w:rsidP="003B246D">
      <w:pPr>
        <w:ind w:left="0" w:firstLine="720"/>
        <w:rPr>
          <w:lang w:val="en-US"/>
        </w:rPr>
      </w:pPr>
      <w:r>
        <w:rPr>
          <w:position w:val="-28"/>
          <w:lang w:val="en-US"/>
        </w:rPr>
        <w:object w:dxaOrig="1395" w:dyaOrig="645">
          <v:shape id="_x0000_i1163" type="#_x0000_t75" style="width:70pt;height:32pt" o:ole="">
            <v:imagedata r:id="rId248" o:title=""/>
          </v:shape>
          <o:OLEObject Type="Embed" ProgID="Equation.3" ShapeID="_x0000_i1163" DrawAspect="Content" ObjectID="_1413613970" r:id="rId249"/>
        </w:object>
      </w:r>
    </w:p>
    <w:p w:rsidR="003B246D" w:rsidRDefault="003B246D" w:rsidP="003B246D">
      <w:pPr>
        <w:ind w:left="0" w:firstLine="720"/>
        <w:rPr>
          <w:lang w:val="en-US"/>
        </w:rPr>
      </w:pPr>
      <w:r>
        <w:t>бунда</w:t>
      </w:r>
      <w:r w:rsidRPr="003B246D">
        <w:rPr>
          <w:lang w:val="en-US"/>
        </w:rPr>
        <w:t xml:space="preserve"> </w:t>
      </w:r>
      <w:r>
        <w:rPr>
          <w:position w:val="-28"/>
        </w:rPr>
        <w:object w:dxaOrig="1545" w:dyaOrig="660">
          <v:shape id="_x0000_i1164" type="#_x0000_t75" style="width:77pt;height:33pt" o:ole="">
            <v:imagedata r:id="rId250" o:title=""/>
          </v:shape>
          <o:OLEObject Type="Embed" ProgID="Equation.3" ShapeID="_x0000_i1164" DrawAspect="Content" ObjectID="_1413613971" r:id="rId251"/>
        </w:object>
      </w:r>
      <w:r>
        <w:rPr>
          <w:lang w:val="en-US"/>
        </w:rPr>
        <w:t xml:space="preserve">           </w:t>
      </w:r>
      <w:r>
        <w:rPr>
          <w:position w:val="-28"/>
        </w:rPr>
        <w:object w:dxaOrig="1455" w:dyaOrig="645">
          <v:shape id="_x0000_i1165" type="#_x0000_t75" style="width:73pt;height:32pt" o:ole="">
            <v:imagedata r:id="rId252" o:title=""/>
          </v:shape>
          <o:OLEObject Type="Embed" ProgID="Equation.3" ShapeID="_x0000_i1165" DrawAspect="Content" ObjectID="_1413613972" r:id="rId253"/>
        </w:object>
      </w:r>
    </w:p>
    <w:p w:rsidR="003B246D" w:rsidRPr="003B246D" w:rsidRDefault="003B246D" w:rsidP="003B246D">
      <w:pPr>
        <w:ind w:left="0" w:firstLine="720"/>
        <w:rPr>
          <w:lang w:val="en-US"/>
        </w:rPr>
      </w:pPr>
      <w:r>
        <w:rPr>
          <w:position w:val="-10"/>
          <w:lang w:val="en-US"/>
        </w:rPr>
        <w:object w:dxaOrig="225" w:dyaOrig="315">
          <v:shape id="_x0000_i1166" type="#_x0000_t75" style="width:11pt;height:16pt" o:ole="">
            <v:imagedata r:id="rId254" o:title=""/>
          </v:shape>
          <o:OLEObject Type="Embed" ProgID="Equation.3" ShapeID="_x0000_i1166" DrawAspect="Content" ObjectID="_1413613973" r:id="rId255"/>
        </w:object>
      </w:r>
      <w:r>
        <w:t>узгарувчига</w:t>
      </w:r>
      <w:r w:rsidRPr="003B246D">
        <w:rPr>
          <w:lang w:val="en-US"/>
        </w:rPr>
        <w:t xml:space="preserve"> </w:t>
      </w:r>
      <w:r>
        <w:t>мувофик</w:t>
      </w:r>
      <w:r w:rsidRPr="003B246D">
        <w:rPr>
          <w:lang w:val="en-US"/>
        </w:rPr>
        <w:t xml:space="preserve"> </w:t>
      </w:r>
      <w:r>
        <w:t>келадиган</w:t>
      </w:r>
      <w:r w:rsidRPr="003B246D">
        <w:rPr>
          <w:lang w:val="en-US"/>
        </w:rPr>
        <w:t xml:space="preserve"> </w:t>
      </w:r>
      <w:r>
        <w:t>таваккалчилик</w:t>
      </w:r>
      <w:r>
        <w:rPr>
          <w:lang w:val="en-US"/>
        </w:rPr>
        <w:t xml:space="preserve">  </w:t>
      </w:r>
      <w:r>
        <w:rPr>
          <w:position w:val="-10"/>
          <w:lang w:val="en-US"/>
        </w:rPr>
        <w:object w:dxaOrig="2280" w:dyaOrig="315">
          <v:shape id="_x0000_i1167" type="#_x0000_t75" style="width:114pt;height:16pt" o:ole="">
            <v:imagedata r:id="rId256" o:title=""/>
          </v:shape>
          <o:OLEObject Type="Embed" ProgID="Equation.3" ShapeID="_x0000_i1167" DrawAspect="Content" ObjectID="_1413613974" r:id="rId257"/>
        </w:object>
      </w:r>
      <w:r>
        <w:t>узгарувчилардан</w:t>
      </w:r>
      <w:r w:rsidRPr="003B246D">
        <w:rPr>
          <w:lang w:val="en-US"/>
        </w:rPr>
        <w:t xml:space="preserve"> </w:t>
      </w:r>
      <w:r>
        <w:t>боглик</w:t>
      </w:r>
      <w:r w:rsidRPr="003B246D">
        <w:rPr>
          <w:lang w:val="en-US"/>
        </w:rPr>
        <w:t xml:space="preserve"> </w:t>
      </w:r>
      <w:r>
        <w:t>эмас</w:t>
      </w:r>
      <w:r w:rsidRPr="003B246D">
        <w:rPr>
          <w:lang w:val="en-US"/>
        </w:rPr>
        <w:t xml:space="preserve"> </w:t>
      </w:r>
      <w:r>
        <w:t>дейилади</w:t>
      </w:r>
      <w:r w:rsidRPr="003B246D">
        <w:rPr>
          <w:lang w:val="en-US"/>
        </w:rPr>
        <w:t xml:space="preserve">, </w:t>
      </w:r>
      <w:r>
        <w:t>агар</w:t>
      </w:r>
      <w:r w:rsidRPr="003B246D">
        <w:rPr>
          <w:lang w:val="en-US"/>
        </w:rPr>
        <w:t xml:space="preserve"> </w:t>
      </w:r>
      <w:r>
        <w:rPr>
          <w:position w:val="-10"/>
          <w:lang w:val="en-US"/>
        </w:rPr>
        <w:object w:dxaOrig="480" w:dyaOrig="315">
          <v:shape id="_x0000_i1168" type="#_x0000_t75" style="width:24pt;height:16pt" o:ole="">
            <v:imagedata r:id="rId258" o:title=""/>
          </v:shape>
          <o:OLEObject Type="Embed" ProgID="Equation.3" ShapeID="_x0000_i1168" DrawAspect="Content" ObjectID="_1413613975" r:id="rId259"/>
        </w:object>
      </w:r>
      <w:r>
        <w:rPr>
          <w:lang w:val="en-US"/>
        </w:rPr>
        <w:t xml:space="preserve"> </w:t>
      </w:r>
      <w:r>
        <w:t>функция</w:t>
      </w:r>
      <w:r>
        <w:rPr>
          <w:lang w:val="en-US"/>
        </w:rPr>
        <w:t xml:space="preserve"> </w:t>
      </w:r>
      <w:r>
        <w:rPr>
          <w:position w:val="-10"/>
          <w:lang w:val="en-US"/>
        </w:rPr>
        <w:object w:dxaOrig="2280" w:dyaOrig="315">
          <v:shape id="_x0000_i1169" type="#_x0000_t75" style="width:114pt;height:16pt" o:ole="">
            <v:imagedata r:id="rId256" o:title=""/>
          </v:shape>
          <o:OLEObject Type="Embed" ProgID="Equation.3" ShapeID="_x0000_i1169" DrawAspect="Content" ObjectID="_1413613976" r:id="rId260"/>
        </w:object>
      </w:r>
      <w:r>
        <w:rPr>
          <w:lang w:val="en-US"/>
        </w:rPr>
        <w:t xml:space="preserve"> </w:t>
      </w:r>
      <w:r>
        <w:t>боглик</w:t>
      </w:r>
      <w:r w:rsidRPr="003B246D">
        <w:rPr>
          <w:lang w:val="en-US"/>
        </w:rPr>
        <w:t xml:space="preserve"> </w:t>
      </w:r>
      <w:r>
        <w:t>булмаса</w:t>
      </w:r>
      <w:r w:rsidRPr="003B246D">
        <w:rPr>
          <w:lang w:val="en-US"/>
        </w:rPr>
        <w:t xml:space="preserve">, </w:t>
      </w:r>
      <w:r>
        <w:t>яъни</w:t>
      </w:r>
      <w:r w:rsidRPr="003B246D">
        <w:rPr>
          <w:lang w:val="en-US"/>
        </w:rPr>
        <w:t xml:space="preserve"> </w:t>
      </w:r>
      <w:r>
        <w:rPr>
          <w:lang w:val="en-US"/>
        </w:rPr>
        <w:t xml:space="preserve"> </w:t>
      </w:r>
      <w:r>
        <w:rPr>
          <w:position w:val="-10"/>
          <w:lang w:val="en-US"/>
        </w:rPr>
        <w:object w:dxaOrig="480" w:dyaOrig="315">
          <v:shape id="_x0000_i1170" type="#_x0000_t75" style="width:24pt;height:16pt" o:ole="">
            <v:imagedata r:id="rId258" o:title=""/>
          </v:shape>
          <o:OLEObject Type="Embed" ProgID="Equation.3" ShapeID="_x0000_i1170" DrawAspect="Content" ObjectID="_1413613977" r:id="rId261"/>
        </w:object>
      </w:r>
      <w:r>
        <w:rPr>
          <w:lang w:val="en-US"/>
        </w:rPr>
        <w:t xml:space="preserve"> </w:t>
      </w:r>
      <w:r>
        <w:t>доимий</w:t>
      </w:r>
      <w:r w:rsidRPr="003B246D">
        <w:rPr>
          <w:lang w:val="en-US"/>
        </w:rPr>
        <w:t xml:space="preserve"> </w:t>
      </w:r>
      <w:r>
        <w:t>ёки</w:t>
      </w:r>
      <w:r w:rsidRPr="003B246D">
        <w:rPr>
          <w:lang w:val="en-US"/>
        </w:rPr>
        <w:t xml:space="preserve"> </w:t>
      </w:r>
      <w:r>
        <w:rPr>
          <w:position w:val="-10"/>
          <w:lang w:val="en-US"/>
        </w:rPr>
        <w:object w:dxaOrig="225" w:dyaOrig="315">
          <v:shape id="_x0000_i1171" type="#_x0000_t75" style="width:11pt;height:16pt" o:ole="">
            <v:imagedata r:id="rId254" o:title=""/>
          </v:shape>
          <o:OLEObject Type="Embed" ProgID="Equation.3" ShapeID="_x0000_i1171" DrawAspect="Content" ObjectID="_1413613978" r:id="rId262"/>
        </w:object>
      </w:r>
      <w:r w:rsidRPr="003B246D">
        <w:rPr>
          <w:lang w:val="en-US"/>
        </w:rPr>
        <w:t xml:space="preserve"> </w:t>
      </w:r>
      <w:r>
        <w:t>нинг</w:t>
      </w:r>
      <w:r w:rsidRPr="003B246D">
        <w:rPr>
          <w:lang w:val="en-US"/>
        </w:rPr>
        <w:t xml:space="preserve"> </w:t>
      </w:r>
      <w:r>
        <w:t>функцияси</w:t>
      </w:r>
      <w:r w:rsidRPr="003B246D">
        <w:rPr>
          <w:lang w:val="en-US"/>
        </w:rPr>
        <w:t xml:space="preserve"> </w:t>
      </w:r>
      <w:r>
        <w:t>булса</w:t>
      </w: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  <w:r w:rsidRPr="003B246D">
        <w:rPr>
          <w:lang w:val="en-US"/>
        </w:rPr>
        <w:tab/>
      </w: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3B246D" w:rsidRPr="003B246D" w:rsidRDefault="003B246D" w:rsidP="003B246D">
      <w:pPr>
        <w:ind w:left="0" w:firstLine="720"/>
        <w:rPr>
          <w:lang w:val="en-US"/>
        </w:rPr>
      </w:pPr>
    </w:p>
    <w:p w:rsidR="00BC068A" w:rsidRPr="003B246D" w:rsidRDefault="00BC068A">
      <w:pPr>
        <w:rPr>
          <w:lang w:val="en-US"/>
        </w:rPr>
      </w:pPr>
      <w:bookmarkStart w:id="0" w:name="_GoBack"/>
      <w:bookmarkEnd w:id="0"/>
    </w:p>
    <w:sectPr w:rsidR="00BC068A" w:rsidRPr="003B24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F6765"/>
    <w:multiLevelType w:val="singleLevel"/>
    <w:tmpl w:val="A588014E"/>
    <w:lvl w:ilvl="0">
      <w:start w:val="1"/>
      <w:numFmt w:val="decimal"/>
      <w:lvlText w:val="8.%1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8"/>
        <w:u w:val="none"/>
        <w:effect w:val="none"/>
      </w:rPr>
    </w:lvl>
  </w:abstractNum>
  <w:abstractNum w:abstractNumId="1">
    <w:nsid w:val="2BCD0860"/>
    <w:multiLevelType w:val="singleLevel"/>
    <w:tmpl w:val="DC04347C"/>
    <w:lvl w:ilvl="0">
      <w:start w:val="2"/>
      <w:numFmt w:val="decimal"/>
      <w:lvlText w:val="8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8"/>
        <w:u w:val="none"/>
        <w:effect w:val="none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46D"/>
    <w:rsid w:val="003B246D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6D"/>
    <w:pPr>
      <w:overflowPunct w:val="0"/>
      <w:autoSpaceDE w:val="0"/>
      <w:autoSpaceDN w:val="0"/>
      <w:adjustRightInd w:val="0"/>
      <w:spacing w:after="0" w:line="240" w:lineRule="auto"/>
      <w:ind w:left="1260" w:right="26" w:hanging="1260"/>
      <w:jc w:val="both"/>
    </w:pPr>
    <w:rPr>
      <w:rFonts w:ascii="Times New Roman" w:eastAsia="Times New Roman" w:hAnsi="Times New Roman" w:cs="Times New Roman"/>
      <w:sz w:val="2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6D"/>
    <w:pPr>
      <w:overflowPunct w:val="0"/>
      <w:autoSpaceDE w:val="0"/>
      <w:autoSpaceDN w:val="0"/>
      <w:adjustRightInd w:val="0"/>
      <w:spacing w:after="0" w:line="240" w:lineRule="auto"/>
      <w:ind w:left="1260" w:right="26" w:hanging="1260"/>
      <w:jc w:val="both"/>
    </w:pPr>
    <w:rPr>
      <w:rFonts w:ascii="Times New Roman" w:eastAsia="Times New Roman" w:hAnsi="Times New Roman" w:cs="Times New Roman"/>
      <w:sz w:val="2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0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8.bin"/><Relationship Id="rId42" Type="http://schemas.openxmlformats.org/officeDocument/2006/relationships/image" Target="media/image18.wmf"/><Relationship Id="rId63" Type="http://schemas.openxmlformats.org/officeDocument/2006/relationships/oleObject" Target="embeddings/oleObject30.bin"/><Relationship Id="rId84" Type="http://schemas.openxmlformats.org/officeDocument/2006/relationships/image" Target="media/image37.wmf"/><Relationship Id="rId138" Type="http://schemas.openxmlformats.org/officeDocument/2006/relationships/oleObject" Target="embeddings/oleObject74.bin"/><Relationship Id="rId159" Type="http://schemas.openxmlformats.org/officeDocument/2006/relationships/oleObject" Target="embeddings/oleObject87.bin"/><Relationship Id="rId170" Type="http://schemas.openxmlformats.org/officeDocument/2006/relationships/image" Target="media/image72.wmf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2.bin"/><Relationship Id="rId226" Type="http://schemas.openxmlformats.org/officeDocument/2006/relationships/oleObject" Target="embeddings/oleObject125.bin"/><Relationship Id="rId247" Type="http://schemas.openxmlformats.org/officeDocument/2006/relationships/oleObject" Target="embeddings/oleObject138.bin"/><Relationship Id="rId107" Type="http://schemas.openxmlformats.org/officeDocument/2006/relationships/image" Target="media/image48.wmf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5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8.bin"/><Relationship Id="rId149" Type="http://schemas.openxmlformats.org/officeDocument/2006/relationships/oleObject" Target="embeddings/oleObject80.bin"/><Relationship Id="rId5" Type="http://schemas.openxmlformats.org/officeDocument/2006/relationships/webSettings" Target="webSettings.xml"/><Relationship Id="rId95" Type="http://schemas.openxmlformats.org/officeDocument/2006/relationships/image" Target="media/image42.wmf"/><Relationship Id="rId160" Type="http://schemas.openxmlformats.org/officeDocument/2006/relationships/oleObject" Target="embeddings/oleObject88.bin"/><Relationship Id="rId181" Type="http://schemas.openxmlformats.org/officeDocument/2006/relationships/oleObject" Target="embeddings/oleObject100.bin"/><Relationship Id="rId216" Type="http://schemas.openxmlformats.org/officeDocument/2006/relationships/oleObject" Target="embeddings/oleObject119.bin"/><Relationship Id="rId237" Type="http://schemas.openxmlformats.org/officeDocument/2006/relationships/oleObject" Target="embeddings/oleObject132.bin"/><Relationship Id="rId258" Type="http://schemas.openxmlformats.org/officeDocument/2006/relationships/image" Target="media/image110.wmf"/><Relationship Id="rId22" Type="http://schemas.openxmlformats.org/officeDocument/2006/relationships/image" Target="media/image9.wmf"/><Relationship Id="rId43" Type="http://schemas.openxmlformats.org/officeDocument/2006/relationships/oleObject" Target="embeddings/oleObject20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61.bin"/><Relationship Id="rId139" Type="http://schemas.openxmlformats.org/officeDocument/2006/relationships/image" Target="media/image60.wmf"/><Relationship Id="rId85" Type="http://schemas.openxmlformats.org/officeDocument/2006/relationships/oleObject" Target="embeddings/oleObject43.bin"/><Relationship Id="rId150" Type="http://schemas.openxmlformats.org/officeDocument/2006/relationships/image" Target="media/image65.wmf"/><Relationship Id="rId171" Type="http://schemas.openxmlformats.org/officeDocument/2006/relationships/oleObject" Target="embeddings/oleObject94.bin"/><Relationship Id="rId192" Type="http://schemas.openxmlformats.org/officeDocument/2006/relationships/image" Target="media/image82.wmf"/><Relationship Id="rId206" Type="http://schemas.openxmlformats.org/officeDocument/2006/relationships/image" Target="media/image89.wmf"/><Relationship Id="rId227" Type="http://schemas.openxmlformats.org/officeDocument/2006/relationships/image" Target="media/image97.wmf"/><Relationship Id="rId248" Type="http://schemas.openxmlformats.org/officeDocument/2006/relationships/image" Target="media/image105.wmf"/><Relationship Id="rId12" Type="http://schemas.openxmlformats.org/officeDocument/2006/relationships/image" Target="media/image4.wmf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55.bin"/><Relationship Id="rId129" Type="http://schemas.openxmlformats.org/officeDocument/2006/relationships/image" Target="media/image56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7.bin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5.bin"/><Relationship Id="rId161" Type="http://schemas.openxmlformats.org/officeDocument/2006/relationships/oleObject" Target="embeddings/oleObject89.bin"/><Relationship Id="rId182" Type="http://schemas.openxmlformats.org/officeDocument/2006/relationships/image" Target="media/image77.wmf"/><Relationship Id="rId217" Type="http://schemas.openxmlformats.org/officeDocument/2006/relationships/image" Target="media/image93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12" Type="http://schemas.openxmlformats.org/officeDocument/2006/relationships/oleObject" Target="embeddings/oleObject116.bin"/><Relationship Id="rId233" Type="http://schemas.openxmlformats.org/officeDocument/2006/relationships/oleObject" Target="embeddings/oleObject130.bin"/><Relationship Id="rId238" Type="http://schemas.openxmlformats.org/officeDocument/2006/relationships/image" Target="media/image101.wmf"/><Relationship Id="rId254" Type="http://schemas.openxmlformats.org/officeDocument/2006/relationships/image" Target="media/image108.wmf"/><Relationship Id="rId259" Type="http://schemas.openxmlformats.org/officeDocument/2006/relationships/oleObject" Target="embeddings/oleObject14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image" Target="media/image51.wmf"/><Relationship Id="rId119" Type="http://schemas.openxmlformats.org/officeDocument/2006/relationships/image" Target="media/image53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1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4.bin"/><Relationship Id="rId130" Type="http://schemas.openxmlformats.org/officeDocument/2006/relationships/oleObject" Target="embeddings/oleObject69.bin"/><Relationship Id="rId135" Type="http://schemas.openxmlformats.org/officeDocument/2006/relationships/image" Target="media/image58.wmf"/><Relationship Id="rId151" Type="http://schemas.openxmlformats.org/officeDocument/2006/relationships/oleObject" Target="embeddings/oleObject81.bin"/><Relationship Id="rId156" Type="http://schemas.openxmlformats.org/officeDocument/2006/relationships/oleObject" Target="embeddings/oleObject85.bin"/><Relationship Id="rId177" Type="http://schemas.openxmlformats.org/officeDocument/2006/relationships/oleObject" Target="embeddings/oleObject98.bin"/><Relationship Id="rId198" Type="http://schemas.openxmlformats.org/officeDocument/2006/relationships/image" Target="media/image85.wmf"/><Relationship Id="rId172" Type="http://schemas.openxmlformats.org/officeDocument/2006/relationships/oleObject" Target="embeddings/oleObject95.bin"/><Relationship Id="rId193" Type="http://schemas.openxmlformats.org/officeDocument/2006/relationships/oleObject" Target="embeddings/oleObject106.bin"/><Relationship Id="rId202" Type="http://schemas.openxmlformats.org/officeDocument/2006/relationships/image" Target="media/image87.wmf"/><Relationship Id="rId207" Type="http://schemas.openxmlformats.org/officeDocument/2006/relationships/oleObject" Target="embeddings/oleObject113.bin"/><Relationship Id="rId223" Type="http://schemas.openxmlformats.org/officeDocument/2006/relationships/image" Target="media/image95.wmf"/><Relationship Id="rId228" Type="http://schemas.openxmlformats.org/officeDocument/2006/relationships/oleObject" Target="embeddings/oleObject126.bin"/><Relationship Id="rId244" Type="http://schemas.openxmlformats.org/officeDocument/2006/relationships/image" Target="media/image103.wmf"/><Relationship Id="rId249" Type="http://schemas.openxmlformats.org/officeDocument/2006/relationships/oleObject" Target="embeddings/oleObject139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49.wmf"/><Relationship Id="rId260" Type="http://schemas.openxmlformats.org/officeDocument/2006/relationships/oleObject" Target="embeddings/oleObject145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4.wmf"/><Relationship Id="rId97" Type="http://schemas.openxmlformats.org/officeDocument/2006/relationships/image" Target="media/image43.wmf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2.bin"/><Relationship Id="rId125" Type="http://schemas.openxmlformats.org/officeDocument/2006/relationships/image" Target="media/image54.wmf"/><Relationship Id="rId141" Type="http://schemas.openxmlformats.org/officeDocument/2006/relationships/image" Target="media/image61.wmf"/><Relationship Id="rId146" Type="http://schemas.openxmlformats.org/officeDocument/2006/relationships/image" Target="media/image63.wmf"/><Relationship Id="rId167" Type="http://schemas.openxmlformats.org/officeDocument/2006/relationships/oleObject" Target="embeddings/oleObject92.bin"/><Relationship Id="rId188" Type="http://schemas.openxmlformats.org/officeDocument/2006/relationships/image" Target="media/image80.wmf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7.bin"/><Relationship Id="rId162" Type="http://schemas.openxmlformats.org/officeDocument/2006/relationships/image" Target="media/image68.wmf"/><Relationship Id="rId183" Type="http://schemas.openxmlformats.org/officeDocument/2006/relationships/oleObject" Target="embeddings/oleObject101.bin"/><Relationship Id="rId213" Type="http://schemas.openxmlformats.org/officeDocument/2006/relationships/image" Target="media/image92.wmf"/><Relationship Id="rId218" Type="http://schemas.openxmlformats.org/officeDocument/2006/relationships/oleObject" Target="embeddings/oleObject120.bin"/><Relationship Id="rId234" Type="http://schemas.openxmlformats.org/officeDocument/2006/relationships/image" Target="media/image99.wmf"/><Relationship Id="rId239" Type="http://schemas.openxmlformats.org/officeDocument/2006/relationships/oleObject" Target="embeddings/oleObject133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0" Type="http://schemas.openxmlformats.org/officeDocument/2006/relationships/image" Target="media/image106.wmf"/><Relationship Id="rId255" Type="http://schemas.openxmlformats.org/officeDocument/2006/relationships/oleObject" Target="embeddings/oleObject142.bin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0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56.bin"/><Relationship Id="rId115" Type="http://schemas.openxmlformats.org/officeDocument/2006/relationships/oleObject" Target="embeddings/oleObject59.bin"/><Relationship Id="rId131" Type="http://schemas.openxmlformats.org/officeDocument/2006/relationships/image" Target="media/image57.wmf"/><Relationship Id="rId136" Type="http://schemas.openxmlformats.org/officeDocument/2006/relationships/oleObject" Target="embeddings/oleObject73.bin"/><Relationship Id="rId157" Type="http://schemas.openxmlformats.org/officeDocument/2006/relationships/oleObject" Target="embeddings/oleObject86.bin"/><Relationship Id="rId178" Type="http://schemas.openxmlformats.org/officeDocument/2006/relationships/image" Target="media/image75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82.bin"/><Relationship Id="rId173" Type="http://schemas.openxmlformats.org/officeDocument/2006/relationships/oleObject" Target="embeddings/oleObject96.bin"/><Relationship Id="rId194" Type="http://schemas.openxmlformats.org/officeDocument/2006/relationships/image" Target="media/image83.wmf"/><Relationship Id="rId199" Type="http://schemas.openxmlformats.org/officeDocument/2006/relationships/oleObject" Target="embeddings/oleObject109.bin"/><Relationship Id="rId203" Type="http://schemas.openxmlformats.org/officeDocument/2006/relationships/oleObject" Target="embeddings/oleObject111.bin"/><Relationship Id="rId208" Type="http://schemas.openxmlformats.org/officeDocument/2006/relationships/oleObject" Target="embeddings/oleObject114.bin"/><Relationship Id="rId229" Type="http://schemas.openxmlformats.org/officeDocument/2006/relationships/oleObject" Target="embeddings/oleObject127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24.bin"/><Relationship Id="rId240" Type="http://schemas.openxmlformats.org/officeDocument/2006/relationships/oleObject" Target="embeddings/oleObject134.bin"/><Relationship Id="rId245" Type="http://schemas.openxmlformats.org/officeDocument/2006/relationships/oleObject" Target="embeddings/oleObject137.bin"/><Relationship Id="rId261" Type="http://schemas.openxmlformats.org/officeDocument/2006/relationships/oleObject" Target="embeddings/oleObject146.bin"/><Relationship Id="rId14" Type="http://schemas.openxmlformats.org/officeDocument/2006/relationships/image" Target="media/image5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79.bin"/><Relationship Id="rId168" Type="http://schemas.openxmlformats.org/officeDocument/2006/relationships/image" Target="media/image71.wmf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1.wmf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6.bin"/><Relationship Id="rId163" Type="http://schemas.openxmlformats.org/officeDocument/2006/relationships/oleObject" Target="embeddings/oleObject90.bin"/><Relationship Id="rId184" Type="http://schemas.openxmlformats.org/officeDocument/2006/relationships/image" Target="media/image78.wmf"/><Relationship Id="rId189" Type="http://schemas.openxmlformats.org/officeDocument/2006/relationships/oleObject" Target="embeddings/oleObject104.bin"/><Relationship Id="rId219" Type="http://schemas.openxmlformats.org/officeDocument/2006/relationships/image" Target="media/image94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17.bin"/><Relationship Id="rId230" Type="http://schemas.openxmlformats.org/officeDocument/2006/relationships/oleObject" Target="embeddings/oleObject128.bin"/><Relationship Id="rId235" Type="http://schemas.openxmlformats.org/officeDocument/2006/relationships/oleObject" Target="embeddings/oleObject131.bin"/><Relationship Id="rId251" Type="http://schemas.openxmlformats.org/officeDocument/2006/relationships/oleObject" Target="embeddings/oleObject140.bin"/><Relationship Id="rId256" Type="http://schemas.openxmlformats.org/officeDocument/2006/relationships/image" Target="media/image109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2.bin"/><Relationship Id="rId116" Type="http://schemas.openxmlformats.org/officeDocument/2006/relationships/image" Target="media/image52.wmf"/><Relationship Id="rId137" Type="http://schemas.openxmlformats.org/officeDocument/2006/relationships/image" Target="media/image59.wmf"/><Relationship Id="rId158" Type="http://schemas.openxmlformats.org/officeDocument/2006/relationships/image" Target="media/image6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8.wmf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70.bin"/><Relationship Id="rId153" Type="http://schemas.openxmlformats.org/officeDocument/2006/relationships/oleObject" Target="embeddings/oleObject83.bin"/><Relationship Id="rId174" Type="http://schemas.openxmlformats.org/officeDocument/2006/relationships/image" Target="media/image73.wmf"/><Relationship Id="rId179" Type="http://schemas.openxmlformats.org/officeDocument/2006/relationships/oleObject" Target="embeddings/oleObject99.bin"/><Relationship Id="rId195" Type="http://schemas.openxmlformats.org/officeDocument/2006/relationships/oleObject" Target="embeddings/oleObject107.bin"/><Relationship Id="rId209" Type="http://schemas.openxmlformats.org/officeDocument/2006/relationships/image" Target="media/image90.wmf"/><Relationship Id="rId190" Type="http://schemas.openxmlformats.org/officeDocument/2006/relationships/image" Target="media/image81.wmf"/><Relationship Id="rId204" Type="http://schemas.openxmlformats.org/officeDocument/2006/relationships/image" Target="media/image88.wmf"/><Relationship Id="rId220" Type="http://schemas.openxmlformats.org/officeDocument/2006/relationships/oleObject" Target="embeddings/oleObject121.bin"/><Relationship Id="rId225" Type="http://schemas.openxmlformats.org/officeDocument/2006/relationships/image" Target="media/image96.wmf"/><Relationship Id="rId241" Type="http://schemas.openxmlformats.org/officeDocument/2006/relationships/oleObject" Target="embeddings/oleObject135.bin"/><Relationship Id="rId246" Type="http://schemas.openxmlformats.org/officeDocument/2006/relationships/image" Target="media/image104.wmf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5.wmf"/><Relationship Id="rId262" Type="http://schemas.openxmlformats.org/officeDocument/2006/relationships/oleObject" Target="embeddings/oleObject14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4.bin"/><Relationship Id="rId143" Type="http://schemas.openxmlformats.org/officeDocument/2006/relationships/oleObject" Target="embeddings/oleObject77.bin"/><Relationship Id="rId148" Type="http://schemas.openxmlformats.org/officeDocument/2006/relationships/image" Target="media/image64.wmf"/><Relationship Id="rId164" Type="http://schemas.openxmlformats.org/officeDocument/2006/relationships/image" Target="media/image69.wmf"/><Relationship Id="rId169" Type="http://schemas.openxmlformats.org/officeDocument/2006/relationships/oleObject" Target="embeddings/oleObject93.bin"/><Relationship Id="rId185" Type="http://schemas.openxmlformats.org/officeDocument/2006/relationships/oleObject" Target="embeddings/oleObject10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76.wmf"/><Relationship Id="rId210" Type="http://schemas.openxmlformats.org/officeDocument/2006/relationships/oleObject" Target="embeddings/oleObject115.bin"/><Relationship Id="rId215" Type="http://schemas.openxmlformats.org/officeDocument/2006/relationships/oleObject" Target="embeddings/oleObject118.bin"/><Relationship Id="rId236" Type="http://schemas.openxmlformats.org/officeDocument/2006/relationships/image" Target="media/image100.wmf"/><Relationship Id="rId257" Type="http://schemas.openxmlformats.org/officeDocument/2006/relationships/oleObject" Target="embeddings/oleObject143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29.bin"/><Relationship Id="rId252" Type="http://schemas.openxmlformats.org/officeDocument/2006/relationships/image" Target="media/image107.wmf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3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71.bin"/><Relationship Id="rId154" Type="http://schemas.openxmlformats.org/officeDocument/2006/relationships/image" Target="media/image66.wmf"/><Relationship Id="rId175" Type="http://schemas.openxmlformats.org/officeDocument/2006/relationships/oleObject" Target="embeddings/oleObject97.bin"/><Relationship Id="rId196" Type="http://schemas.openxmlformats.org/officeDocument/2006/relationships/image" Target="media/image84.wmf"/><Relationship Id="rId200" Type="http://schemas.openxmlformats.org/officeDocument/2006/relationships/image" Target="media/image86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22.bin"/><Relationship Id="rId242" Type="http://schemas.openxmlformats.org/officeDocument/2006/relationships/image" Target="media/image102.wmf"/><Relationship Id="rId263" Type="http://schemas.openxmlformats.org/officeDocument/2006/relationships/fontTable" Target="fontTable.xml"/><Relationship Id="rId37" Type="http://schemas.openxmlformats.org/officeDocument/2006/relationships/oleObject" Target="embeddings/oleObject17.bin"/><Relationship Id="rId58" Type="http://schemas.openxmlformats.org/officeDocument/2006/relationships/image" Target="media/image26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5.bin"/><Relationship Id="rId144" Type="http://schemas.openxmlformats.org/officeDocument/2006/relationships/image" Target="media/image62.wmf"/><Relationship Id="rId90" Type="http://schemas.openxmlformats.org/officeDocument/2006/relationships/oleObject" Target="embeddings/oleObject46.bin"/><Relationship Id="rId165" Type="http://schemas.openxmlformats.org/officeDocument/2006/relationships/oleObject" Target="embeddings/oleObject91.bin"/><Relationship Id="rId186" Type="http://schemas.openxmlformats.org/officeDocument/2006/relationships/image" Target="media/image79.wmf"/><Relationship Id="rId211" Type="http://schemas.openxmlformats.org/officeDocument/2006/relationships/image" Target="media/image91.wmf"/><Relationship Id="rId232" Type="http://schemas.openxmlformats.org/officeDocument/2006/relationships/image" Target="media/image98.wmf"/><Relationship Id="rId253" Type="http://schemas.openxmlformats.org/officeDocument/2006/relationships/oleObject" Target="embeddings/oleObject141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72.bin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84.bin"/><Relationship Id="rId176" Type="http://schemas.openxmlformats.org/officeDocument/2006/relationships/image" Target="media/image74.wmf"/><Relationship Id="rId197" Type="http://schemas.openxmlformats.org/officeDocument/2006/relationships/oleObject" Target="embeddings/oleObject108.bin"/><Relationship Id="rId201" Type="http://schemas.openxmlformats.org/officeDocument/2006/relationships/oleObject" Target="embeddings/oleObject110.bin"/><Relationship Id="rId222" Type="http://schemas.openxmlformats.org/officeDocument/2006/relationships/oleObject" Target="embeddings/oleObject123.bin"/><Relationship Id="rId243" Type="http://schemas.openxmlformats.org/officeDocument/2006/relationships/oleObject" Target="embeddings/oleObject136.bin"/><Relationship Id="rId264" Type="http://schemas.openxmlformats.org/officeDocument/2006/relationships/theme" Target="theme/theme1.xml"/><Relationship Id="rId17" Type="http://schemas.openxmlformats.org/officeDocument/2006/relationships/oleObject" Target="embeddings/oleObject6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46.wmf"/><Relationship Id="rId124" Type="http://schemas.openxmlformats.org/officeDocument/2006/relationships/oleObject" Target="embeddings/oleObject66.bin"/><Relationship Id="rId70" Type="http://schemas.openxmlformats.org/officeDocument/2006/relationships/oleObject" Target="embeddings/oleObject34.bin"/><Relationship Id="rId91" Type="http://schemas.openxmlformats.org/officeDocument/2006/relationships/image" Target="media/image40.wmf"/><Relationship Id="rId145" Type="http://schemas.openxmlformats.org/officeDocument/2006/relationships/oleObject" Target="embeddings/oleObject78.bin"/><Relationship Id="rId166" Type="http://schemas.openxmlformats.org/officeDocument/2006/relationships/image" Target="media/image70.wmf"/><Relationship Id="rId187" Type="http://schemas.openxmlformats.org/officeDocument/2006/relationships/oleObject" Target="embeddings/oleObject10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1882</Words>
  <Characters>10732</Characters>
  <Application>Microsoft Office Word</Application>
  <DocSecurity>0</DocSecurity>
  <Lines>89</Lines>
  <Paragraphs>25</Paragraphs>
  <ScaleCrop>false</ScaleCrop>
  <Company>Home</Company>
  <LinksUpToDate>false</LinksUpToDate>
  <CharactersWithSpaces>12589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2012-11-05T04:41:00Z</dcterms:created>
  <dcterms:modified xsi:type="dcterms:W3CDTF">2012-11-05T04:42:00Z</dcterms:modified>
</cp:coreProperties>
</file>